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2981"/>
        <w:gridCol w:w="4320"/>
      </w:tblGrid>
      <w:tr w:rsidR="00461335" w:rsidRPr="00810D7E">
        <w:trPr>
          <w:trHeight w:val="1663"/>
        </w:trPr>
        <w:tc>
          <w:tcPr>
            <w:tcW w:w="10548" w:type="dxa"/>
            <w:gridSpan w:val="3"/>
          </w:tcPr>
          <w:p w:rsidR="00810D7E" w:rsidRPr="00810D7E" w:rsidRDefault="00810D7E">
            <w:pPr>
              <w:pStyle w:val="TableParagraph"/>
              <w:spacing w:before="273"/>
              <w:ind w:left="2490" w:right="5481"/>
              <w:rPr>
                <w:rFonts w:asciiTheme="minorHAnsi" w:hAnsiTheme="minorHAnsi" w:cstheme="minorHAnsi"/>
                <w:b/>
                <w:spacing w:val="-4"/>
                <w:sz w:val="24"/>
                <w:szCs w:val="24"/>
              </w:rPr>
            </w:pPr>
            <w:r w:rsidRPr="00810D7E">
              <w:rPr>
                <w:rFonts w:asciiTheme="minorHAnsi" w:hAnsiTheme="minorHAnsi" w:cstheme="minorHAnsi"/>
                <w:b/>
                <w:noProof/>
                <w:sz w:val="24"/>
                <w:szCs w:val="24"/>
              </w:rPr>
              <mc:AlternateContent>
                <mc:Choice Requires="wpg">
                  <w:drawing>
                    <wp:anchor distT="0" distB="0" distL="0" distR="0" simplePos="0" relativeHeight="251658240" behindDoc="1" locked="0" layoutInCell="1" allowOverlap="1">
                      <wp:simplePos x="0" y="0"/>
                      <wp:positionH relativeFrom="column">
                        <wp:posOffset>316447</wp:posOffset>
                      </wp:positionH>
                      <wp:positionV relativeFrom="paragraph">
                        <wp:posOffset>121078</wp:posOffset>
                      </wp:positionV>
                      <wp:extent cx="699135" cy="9359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135" cy="935990"/>
                                <a:chOff x="0" y="0"/>
                                <a:chExt cx="699135" cy="935990"/>
                              </a:xfrm>
                            </wpg:grpSpPr>
                            <pic:pic xmlns:pic="http://schemas.openxmlformats.org/drawingml/2006/picture">
                              <pic:nvPicPr>
                                <pic:cNvPr id="2" name="Image 2"/>
                                <pic:cNvPicPr/>
                              </pic:nvPicPr>
                              <pic:blipFill>
                                <a:blip r:embed="rId5" cstate="print"/>
                                <a:stretch>
                                  <a:fillRect/>
                                </a:stretch>
                              </pic:blipFill>
                              <pic:spPr>
                                <a:xfrm>
                                  <a:off x="0" y="0"/>
                                  <a:ext cx="704006" cy="942975"/>
                                </a:xfrm>
                                <a:prstGeom prst="rect">
                                  <a:avLst/>
                                </a:prstGeom>
                              </pic:spPr>
                            </pic:pic>
                          </wpg:wgp>
                        </a:graphicData>
                      </a:graphic>
                    </wp:anchor>
                  </w:drawing>
                </mc:Choice>
                <mc:Fallback>
                  <w:pict>
                    <v:group w14:anchorId="706705E1" id="Group 1" o:spid="_x0000_s1026" style="position:absolute;margin-left:24.9pt;margin-top:9.55pt;width:55.05pt;height:73.7pt;z-index:-251658240;mso-wrap-distance-left:0;mso-wrap-distance-right:0" coordsize="6991,9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40;height:9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">
                        <v:imagedata r:id="rId6" o:title=""/>
                      </v:shape>
                    </v:group>
                  </w:pict>
                </mc:Fallback>
              </mc:AlternateContent>
            </w:r>
            <w:bookmarkStart w:id="0" w:name="_______Job_"/>
            <w:bookmarkStart w:id="1" w:name="_______Description_"/>
            <w:bookmarkEnd w:id="0"/>
            <w:bookmarkEnd w:id="1"/>
            <w:r w:rsidRPr="00810D7E">
              <w:rPr>
                <w:rFonts w:asciiTheme="minorHAnsi" w:hAnsiTheme="minorHAnsi" w:cstheme="minorHAnsi"/>
                <w:b/>
                <w:spacing w:val="-4"/>
                <w:sz w:val="24"/>
                <w:szCs w:val="24"/>
              </w:rPr>
              <w:t xml:space="preserve">Job </w:t>
            </w:r>
          </w:p>
          <w:p w:rsidR="00461335" w:rsidRPr="00810D7E" w:rsidRDefault="00810D7E">
            <w:pPr>
              <w:pStyle w:val="TableParagraph"/>
              <w:spacing w:before="273"/>
              <w:ind w:left="2490" w:right="5481"/>
              <w:rPr>
                <w:rFonts w:asciiTheme="minorHAnsi" w:hAnsiTheme="minorHAnsi" w:cstheme="minorHAnsi"/>
                <w:b/>
                <w:spacing w:val="-2"/>
                <w:sz w:val="24"/>
                <w:szCs w:val="24"/>
              </w:rPr>
            </w:pPr>
            <w:r w:rsidRPr="00810D7E">
              <w:rPr>
                <w:rFonts w:asciiTheme="minorHAnsi" w:hAnsiTheme="minorHAnsi" w:cstheme="minorHAnsi"/>
                <w:b/>
                <w:spacing w:val="-2"/>
                <w:sz w:val="24"/>
                <w:szCs w:val="24"/>
              </w:rPr>
              <w:t>Description</w:t>
            </w:r>
          </w:p>
          <w:p w:rsidR="00810D7E" w:rsidRPr="00810D7E" w:rsidRDefault="00810D7E">
            <w:pPr>
              <w:pStyle w:val="TableParagraph"/>
              <w:spacing w:before="273"/>
              <w:ind w:left="2490" w:right="5481"/>
              <w:rPr>
                <w:rFonts w:asciiTheme="minorHAnsi" w:hAnsiTheme="minorHAnsi" w:cstheme="minorHAnsi"/>
                <w:b/>
                <w:sz w:val="24"/>
                <w:szCs w:val="24"/>
              </w:rPr>
            </w:pPr>
          </w:p>
        </w:tc>
      </w:tr>
      <w:tr w:rsidR="00461335" w:rsidRPr="00810D7E">
        <w:trPr>
          <w:trHeight w:val="828"/>
        </w:trPr>
        <w:tc>
          <w:tcPr>
            <w:tcW w:w="3247" w:type="dxa"/>
          </w:tcPr>
          <w:p w:rsidR="00461335" w:rsidRPr="00810D7E" w:rsidRDefault="00810D7E">
            <w:pPr>
              <w:pStyle w:val="TableParagraph"/>
              <w:spacing w:line="273" w:lineRule="exact"/>
              <w:rPr>
                <w:rFonts w:asciiTheme="minorHAnsi" w:hAnsiTheme="minorHAnsi" w:cstheme="minorHAnsi"/>
                <w:b/>
                <w:sz w:val="24"/>
                <w:szCs w:val="24"/>
              </w:rPr>
            </w:pPr>
            <w:r w:rsidRPr="00810D7E">
              <w:rPr>
                <w:rFonts w:asciiTheme="minorHAnsi" w:hAnsiTheme="minorHAnsi" w:cstheme="minorHAnsi"/>
                <w:b/>
                <w:sz w:val="24"/>
                <w:szCs w:val="24"/>
              </w:rPr>
              <w:t>Job</w:t>
            </w:r>
            <w:r w:rsidRPr="00810D7E">
              <w:rPr>
                <w:rFonts w:asciiTheme="minorHAnsi" w:hAnsiTheme="minorHAnsi" w:cstheme="minorHAnsi"/>
                <w:b/>
                <w:spacing w:val="-5"/>
                <w:sz w:val="24"/>
                <w:szCs w:val="24"/>
              </w:rPr>
              <w:t xml:space="preserve"> </w:t>
            </w:r>
            <w:r w:rsidRPr="00810D7E">
              <w:rPr>
                <w:rFonts w:asciiTheme="minorHAnsi" w:hAnsiTheme="minorHAnsi" w:cstheme="minorHAnsi"/>
                <w:b/>
                <w:spacing w:val="-2"/>
                <w:sz w:val="24"/>
                <w:szCs w:val="24"/>
              </w:rPr>
              <w:t>Title:</w:t>
            </w:r>
          </w:p>
          <w:p w:rsidR="00461335" w:rsidRPr="00810D7E" w:rsidRDefault="00810D7E">
            <w:pPr>
              <w:pStyle w:val="TableParagraph"/>
              <w:spacing w:line="276" w:lineRule="exact"/>
              <w:ind w:right="350"/>
              <w:rPr>
                <w:rFonts w:asciiTheme="minorHAnsi" w:hAnsiTheme="minorHAnsi" w:cstheme="minorHAnsi"/>
                <w:sz w:val="24"/>
                <w:szCs w:val="24"/>
              </w:rPr>
            </w:pPr>
            <w:r w:rsidRPr="00810D7E">
              <w:rPr>
                <w:rFonts w:asciiTheme="minorHAnsi" w:hAnsiTheme="minorHAnsi" w:cstheme="minorHAnsi"/>
                <w:sz w:val="24"/>
                <w:szCs w:val="24"/>
              </w:rPr>
              <w:t>Youth</w:t>
            </w:r>
            <w:r w:rsidRPr="00810D7E">
              <w:rPr>
                <w:rFonts w:asciiTheme="minorHAnsi" w:hAnsiTheme="minorHAnsi" w:cstheme="minorHAnsi"/>
                <w:spacing w:val="-17"/>
                <w:sz w:val="24"/>
                <w:szCs w:val="24"/>
              </w:rPr>
              <w:t xml:space="preserve"> </w:t>
            </w:r>
            <w:r w:rsidRPr="00810D7E">
              <w:rPr>
                <w:rFonts w:asciiTheme="minorHAnsi" w:hAnsiTheme="minorHAnsi" w:cstheme="minorHAnsi"/>
                <w:sz w:val="24"/>
                <w:szCs w:val="24"/>
              </w:rPr>
              <w:t xml:space="preserve">Engagement </w:t>
            </w:r>
            <w:r w:rsidRPr="00810D7E">
              <w:rPr>
                <w:rFonts w:asciiTheme="minorHAnsi" w:hAnsiTheme="minorHAnsi" w:cstheme="minorHAnsi"/>
                <w:spacing w:val="-2"/>
                <w:sz w:val="24"/>
                <w:szCs w:val="24"/>
              </w:rPr>
              <w:t>Worker</w:t>
            </w:r>
          </w:p>
        </w:tc>
        <w:tc>
          <w:tcPr>
            <w:tcW w:w="2981" w:type="dxa"/>
          </w:tcPr>
          <w:p w:rsidR="00461335" w:rsidRPr="00810D7E" w:rsidRDefault="00810D7E">
            <w:pPr>
              <w:pStyle w:val="TableParagraph"/>
              <w:spacing w:line="273" w:lineRule="exact"/>
              <w:ind w:left="108"/>
              <w:rPr>
                <w:rFonts w:asciiTheme="minorHAnsi" w:hAnsiTheme="minorHAnsi" w:cstheme="minorHAnsi"/>
                <w:b/>
                <w:sz w:val="24"/>
                <w:szCs w:val="24"/>
              </w:rPr>
            </w:pPr>
            <w:r w:rsidRPr="00810D7E">
              <w:rPr>
                <w:rFonts w:asciiTheme="minorHAnsi" w:hAnsiTheme="minorHAnsi" w:cstheme="minorHAnsi"/>
                <w:b/>
                <w:sz w:val="24"/>
                <w:szCs w:val="24"/>
              </w:rPr>
              <w:t xml:space="preserve">Grade/ </w:t>
            </w:r>
            <w:r w:rsidRPr="00810D7E">
              <w:rPr>
                <w:rFonts w:asciiTheme="minorHAnsi" w:hAnsiTheme="minorHAnsi" w:cstheme="minorHAnsi"/>
                <w:b/>
                <w:spacing w:val="-2"/>
                <w:sz w:val="24"/>
                <w:szCs w:val="24"/>
              </w:rPr>
              <w:t>Level:</w:t>
            </w:r>
          </w:p>
          <w:p w:rsidR="00461335" w:rsidRPr="00810D7E" w:rsidRDefault="00461335">
            <w:pPr>
              <w:pStyle w:val="TableParagraph"/>
              <w:spacing w:line="275" w:lineRule="exact"/>
              <w:ind w:left="108"/>
              <w:rPr>
                <w:rFonts w:asciiTheme="minorHAnsi" w:hAnsiTheme="minorHAnsi" w:cstheme="minorHAnsi"/>
                <w:sz w:val="24"/>
                <w:szCs w:val="24"/>
              </w:rPr>
            </w:pPr>
          </w:p>
        </w:tc>
        <w:tc>
          <w:tcPr>
            <w:tcW w:w="4320" w:type="dxa"/>
          </w:tcPr>
          <w:p w:rsidR="00461335" w:rsidRPr="00810D7E" w:rsidRDefault="00810D7E">
            <w:pPr>
              <w:pStyle w:val="TableParagraph"/>
              <w:spacing w:line="273" w:lineRule="exact"/>
              <w:rPr>
                <w:rFonts w:asciiTheme="minorHAnsi" w:hAnsiTheme="minorHAnsi" w:cstheme="minorHAnsi"/>
                <w:b/>
                <w:sz w:val="24"/>
                <w:szCs w:val="24"/>
              </w:rPr>
            </w:pPr>
            <w:r w:rsidRPr="00810D7E">
              <w:rPr>
                <w:rFonts w:asciiTheme="minorHAnsi" w:hAnsiTheme="minorHAnsi" w:cstheme="minorHAnsi"/>
                <w:b/>
                <w:sz w:val="24"/>
                <w:szCs w:val="24"/>
              </w:rPr>
              <w:t xml:space="preserve">Post </w:t>
            </w:r>
            <w:r w:rsidRPr="00810D7E">
              <w:rPr>
                <w:rFonts w:asciiTheme="minorHAnsi" w:hAnsiTheme="minorHAnsi" w:cstheme="minorHAnsi"/>
                <w:b/>
                <w:spacing w:val="-2"/>
                <w:sz w:val="24"/>
                <w:szCs w:val="24"/>
              </w:rPr>
              <w:t>Number:</w:t>
            </w:r>
          </w:p>
          <w:p w:rsidR="00461335" w:rsidRPr="00810D7E" w:rsidRDefault="00810D7E">
            <w:pPr>
              <w:pStyle w:val="TableParagraph"/>
              <w:spacing w:line="275" w:lineRule="exact"/>
              <w:rPr>
                <w:rFonts w:asciiTheme="minorHAnsi" w:hAnsiTheme="minorHAnsi" w:cstheme="minorHAnsi"/>
                <w:sz w:val="24"/>
                <w:szCs w:val="24"/>
              </w:rPr>
            </w:pPr>
            <w:r w:rsidRPr="00810D7E">
              <w:rPr>
                <w:rFonts w:asciiTheme="minorHAnsi" w:hAnsiTheme="minorHAnsi" w:cstheme="minorHAnsi"/>
                <w:spacing w:val="-2"/>
                <w:sz w:val="24"/>
                <w:szCs w:val="24"/>
              </w:rPr>
              <w:t>EO1407</w:t>
            </w:r>
          </w:p>
        </w:tc>
      </w:tr>
      <w:tr w:rsidR="00461335" w:rsidRPr="00810D7E">
        <w:trPr>
          <w:trHeight w:val="827"/>
        </w:trPr>
        <w:tc>
          <w:tcPr>
            <w:tcW w:w="3247" w:type="dxa"/>
          </w:tcPr>
          <w:p w:rsidR="00461335" w:rsidRPr="00810D7E" w:rsidRDefault="00810D7E">
            <w:pPr>
              <w:pStyle w:val="TableParagraph"/>
              <w:spacing w:line="273" w:lineRule="exact"/>
              <w:rPr>
                <w:rFonts w:asciiTheme="minorHAnsi" w:hAnsiTheme="minorHAnsi" w:cstheme="minorHAnsi"/>
                <w:b/>
                <w:sz w:val="24"/>
                <w:szCs w:val="24"/>
              </w:rPr>
            </w:pPr>
            <w:r w:rsidRPr="00810D7E">
              <w:rPr>
                <w:rFonts w:asciiTheme="minorHAnsi" w:hAnsiTheme="minorHAnsi" w:cstheme="minorHAnsi"/>
                <w:b/>
                <w:spacing w:val="-2"/>
                <w:sz w:val="24"/>
                <w:szCs w:val="24"/>
              </w:rPr>
              <w:t>Directorate:</w:t>
            </w:r>
          </w:p>
          <w:p w:rsidR="00461335" w:rsidRPr="00810D7E" w:rsidRDefault="00810D7E">
            <w:pPr>
              <w:pStyle w:val="TableParagraph"/>
              <w:spacing w:line="276" w:lineRule="exact"/>
              <w:rPr>
                <w:rFonts w:asciiTheme="minorHAnsi" w:hAnsiTheme="minorHAnsi" w:cstheme="minorHAnsi"/>
                <w:sz w:val="24"/>
                <w:szCs w:val="24"/>
              </w:rPr>
            </w:pPr>
            <w:r w:rsidRPr="00810D7E">
              <w:rPr>
                <w:rFonts w:asciiTheme="minorHAnsi" w:hAnsiTheme="minorHAnsi" w:cstheme="minorHAnsi"/>
                <w:sz w:val="24"/>
                <w:szCs w:val="24"/>
              </w:rPr>
              <w:t>Integrated Service for Children</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People</w:t>
            </w:r>
          </w:p>
        </w:tc>
        <w:tc>
          <w:tcPr>
            <w:tcW w:w="2981" w:type="dxa"/>
          </w:tcPr>
          <w:p w:rsidR="00461335" w:rsidRPr="00810D7E" w:rsidRDefault="00810D7E">
            <w:pPr>
              <w:pStyle w:val="TableParagraph"/>
              <w:ind w:left="108" w:right="908"/>
              <w:rPr>
                <w:rFonts w:asciiTheme="minorHAnsi" w:hAnsiTheme="minorHAnsi" w:cstheme="minorHAnsi"/>
                <w:sz w:val="24"/>
                <w:szCs w:val="24"/>
              </w:rPr>
            </w:pPr>
            <w:r w:rsidRPr="00810D7E">
              <w:rPr>
                <w:rFonts w:asciiTheme="minorHAnsi" w:hAnsiTheme="minorHAnsi" w:cstheme="minorHAnsi"/>
                <w:b/>
                <w:sz w:val="24"/>
                <w:szCs w:val="24"/>
              </w:rPr>
              <w:t>Job Family</w:t>
            </w:r>
            <w:r w:rsidRPr="00810D7E">
              <w:rPr>
                <w:rFonts w:asciiTheme="minorHAnsi" w:hAnsiTheme="minorHAnsi" w:cstheme="minorHAnsi"/>
                <w:sz w:val="24"/>
                <w:szCs w:val="24"/>
              </w:rPr>
              <w:t>: Social</w:t>
            </w:r>
            <w:r w:rsidRPr="00810D7E">
              <w:rPr>
                <w:rFonts w:asciiTheme="minorHAnsi" w:hAnsiTheme="minorHAnsi" w:cstheme="minorHAnsi"/>
                <w:spacing w:val="-17"/>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17"/>
                <w:sz w:val="24"/>
                <w:szCs w:val="24"/>
              </w:rPr>
              <w:t xml:space="preserve"> </w:t>
            </w:r>
            <w:r w:rsidRPr="00810D7E">
              <w:rPr>
                <w:rFonts w:asciiTheme="minorHAnsi" w:hAnsiTheme="minorHAnsi" w:cstheme="minorHAnsi"/>
                <w:sz w:val="24"/>
                <w:szCs w:val="24"/>
              </w:rPr>
              <w:t>Caring</w:t>
            </w:r>
          </w:p>
        </w:tc>
        <w:tc>
          <w:tcPr>
            <w:tcW w:w="4320" w:type="dxa"/>
          </w:tcPr>
          <w:p w:rsidR="00461335" w:rsidRPr="00810D7E" w:rsidRDefault="00810D7E">
            <w:pPr>
              <w:pStyle w:val="TableParagraph"/>
              <w:ind w:right="2505"/>
              <w:rPr>
                <w:rFonts w:asciiTheme="minorHAnsi" w:hAnsiTheme="minorHAnsi" w:cstheme="minorHAnsi"/>
                <w:sz w:val="24"/>
                <w:szCs w:val="24"/>
              </w:rPr>
            </w:pPr>
            <w:r w:rsidRPr="00810D7E">
              <w:rPr>
                <w:rFonts w:asciiTheme="minorHAnsi" w:hAnsiTheme="minorHAnsi" w:cstheme="minorHAnsi"/>
                <w:b/>
                <w:sz w:val="24"/>
                <w:szCs w:val="24"/>
              </w:rPr>
              <w:t>Date</w:t>
            </w:r>
            <w:r w:rsidRPr="00810D7E">
              <w:rPr>
                <w:rFonts w:asciiTheme="minorHAnsi" w:hAnsiTheme="minorHAnsi" w:cstheme="minorHAnsi"/>
                <w:b/>
                <w:spacing w:val="-17"/>
                <w:sz w:val="24"/>
                <w:szCs w:val="24"/>
              </w:rPr>
              <w:t xml:space="preserve"> </w:t>
            </w:r>
            <w:r w:rsidRPr="00810D7E">
              <w:rPr>
                <w:rFonts w:asciiTheme="minorHAnsi" w:hAnsiTheme="minorHAnsi" w:cstheme="minorHAnsi"/>
                <w:b/>
                <w:sz w:val="24"/>
                <w:szCs w:val="24"/>
              </w:rPr>
              <w:t>Prepared</w:t>
            </w:r>
            <w:r w:rsidRPr="00810D7E">
              <w:rPr>
                <w:rFonts w:asciiTheme="minorHAnsi" w:hAnsiTheme="minorHAnsi" w:cstheme="minorHAnsi"/>
                <w:sz w:val="24"/>
                <w:szCs w:val="24"/>
              </w:rPr>
              <w:t xml:space="preserve">: </w:t>
            </w:r>
          </w:p>
        </w:tc>
      </w:tr>
      <w:tr w:rsidR="00461335" w:rsidRPr="00810D7E">
        <w:trPr>
          <w:trHeight w:val="551"/>
        </w:trPr>
        <w:tc>
          <w:tcPr>
            <w:tcW w:w="10548" w:type="dxa"/>
            <w:gridSpan w:val="3"/>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b/>
                <w:sz w:val="24"/>
                <w:szCs w:val="24"/>
              </w:rPr>
              <w:t>Role</w:t>
            </w:r>
            <w:r w:rsidRPr="00810D7E">
              <w:rPr>
                <w:rFonts w:asciiTheme="minorHAnsi" w:hAnsiTheme="minorHAnsi" w:cstheme="minorHAnsi"/>
                <w:b/>
                <w:spacing w:val="-12"/>
                <w:sz w:val="24"/>
                <w:szCs w:val="24"/>
              </w:rPr>
              <w:t xml:space="preserve"> </w:t>
            </w:r>
            <w:r w:rsidRPr="00810D7E">
              <w:rPr>
                <w:rFonts w:asciiTheme="minorHAnsi" w:hAnsiTheme="minorHAnsi" w:cstheme="minorHAnsi"/>
                <w:b/>
                <w:sz w:val="24"/>
                <w:szCs w:val="24"/>
              </w:rPr>
              <w:t>Reports</w:t>
            </w:r>
            <w:r w:rsidRPr="00810D7E">
              <w:rPr>
                <w:rFonts w:asciiTheme="minorHAnsi" w:hAnsiTheme="minorHAnsi" w:cstheme="minorHAnsi"/>
                <w:b/>
                <w:spacing w:val="-11"/>
                <w:sz w:val="24"/>
                <w:szCs w:val="24"/>
              </w:rPr>
              <w:t xml:space="preserve"> </w:t>
            </w:r>
            <w:proofErr w:type="gramStart"/>
            <w:r w:rsidRPr="00810D7E">
              <w:rPr>
                <w:rFonts w:asciiTheme="minorHAnsi" w:hAnsiTheme="minorHAnsi" w:cstheme="minorHAnsi"/>
                <w:b/>
                <w:sz w:val="24"/>
                <w:szCs w:val="24"/>
              </w:rPr>
              <w:t>to:-</w:t>
            </w:r>
            <w:proofErr w:type="gramEnd"/>
            <w:r w:rsidRPr="00810D7E">
              <w:rPr>
                <w:rFonts w:asciiTheme="minorHAnsi" w:hAnsiTheme="minorHAnsi" w:cstheme="minorHAnsi"/>
                <w:b/>
                <w:spacing w:val="-11"/>
                <w:sz w:val="24"/>
                <w:szCs w:val="24"/>
              </w:rPr>
              <w:t xml:space="preserve"> </w:t>
            </w:r>
            <w:r w:rsidRPr="00810D7E">
              <w:rPr>
                <w:rFonts w:asciiTheme="minorHAnsi" w:hAnsiTheme="minorHAnsi" w:cstheme="minorHAnsi"/>
                <w:sz w:val="24"/>
                <w:szCs w:val="24"/>
              </w:rPr>
              <w:t>Senior</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Youth</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Engagement</w:t>
            </w:r>
            <w:r w:rsidRPr="00810D7E">
              <w:rPr>
                <w:rFonts w:asciiTheme="minorHAnsi" w:hAnsiTheme="minorHAnsi" w:cstheme="minorHAnsi"/>
                <w:spacing w:val="-11"/>
                <w:sz w:val="24"/>
                <w:szCs w:val="24"/>
              </w:rPr>
              <w:t xml:space="preserve"> </w:t>
            </w:r>
            <w:r w:rsidRPr="00810D7E">
              <w:rPr>
                <w:rFonts w:asciiTheme="minorHAnsi" w:hAnsiTheme="minorHAnsi" w:cstheme="minorHAnsi"/>
                <w:spacing w:val="-2"/>
                <w:sz w:val="24"/>
                <w:szCs w:val="24"/>
              </w:rPr>
              <w:t>Worker</w:t>
            </w:r>
          </w:p>
        </w:tc>
      </w:tr>
      <w:tr w:rsidR="00461335" w:rsidRPr="00810D7E">
        <w:trPr>
          <w:trHeight w:val="10536"/>
        </w:trPr>
        <w:tc>
          <w:tcPr>
            <w:tcW w:w="10548" w:type="dxa"/>
            <w:gridSpan w:val="3"/>
          </w:tcPr>
          <w:p w:rsidR="00461335" w:rsidRPr="00810D7E" w:rsidRDefault="00810D7E">
            <w:pPr>
              <w:pStyle w:val="TableParagraph"/>
              <w:spacing w:line="274" w:lineRule="exact"/>
              <w:rPr>
                <w:rFonts w:asciiTheme="minorHAnsi" w:hAnsiTheme="minorHAnsi" w:cstheme="minorHAnsi"/>
                <w:b/>
                <w:i/>
                <w:sz w:val="24"/>
                <w:szCs w:val="24"/>
              </w:rPr>
            </w:pPr>
            <w:r w:rsidRPr="00810D7E">
              <w:rPr>
                <w:rFonts w:asciiTheme="minorHAnsi" w:hAnsiTheme="minorHAnsi" w:cstheme="minorHAnsi"/>
                <w:b/>
                <w:sz w:val="24"/>
                <w:szCs w:val="24"/>
              </w:rPr>
              <w:t>Job</w:t>
            </w:r>
            <w:r w:rsidRPr="00810D7E">
              <w:rPr>
                <w:rFonts w:asciiTheme="minorHAnsi" w:hAnsiTheme="minorHAnsi" w:cstheme="minorHAnsi"/>
                <w:b/>
                <w:spacing w:val="-7"/>
                <w:sz w:val="24"/>
                <w:szCs w:val="24"/>
              </w:rPr>
              <w:t xml:space="preserve"> </w:t>
            </w:r>
            <w:r w:rsidRPr="00810D7E">
              <w:rPr>
                <w:rFonts w:asciiTheme="minorHAnsi" w:hAnsiTheme="minorHAnsi" w:cstheme="minorHAnsi"/>
                <w:b/>
                <w:spacing w:val="-2"/>
                <w:sz w:val="24"/>
                <w:szCs w:val="24"/>
              </w:rPr>
              <w:t>Purpose</w:t>
            </w:r>
            <w:r w:rsidRPr="00810D7E">
              <w:rPr>
                <w:rFonts w:asciiTheme="minorHAnsi" w:hAnsiTheme="minorHAnsi" w:cstheme="minorHAnsi"/>
                <w:b/>
                <w:i/>
                <w:spacing w:val="-2"/>
                <w:sz w:val="24"/>
                <w:szCs w:val="24"/>
              </w:rPr>
              <w:t>:</w:t>
            </w:r>
          </w:p>
          <w:p w:rsidR="00461335" w:rsidRPr="00810D7E" w:rsidRDefault="00810D7E">
            <w:pPr>
              <w:pStyle w:val="TableParagraph"/>
              <w:numPr>
                <w:ilvl w:val="0"/>
                <w:numId w:val="5"/>
              </w:numPr>
              <w:tabs>
                <w:tab w:val="left" w:pos="827"/>
              </w:tabs>
              <w:spacing w:before="275" w:line="293" w:lineRule="exact"/>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Lead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people</w:t>
            </w:r>
          </w:p>
          <w:p w:rsidR="00461335" w:rsidRPr="00810D7E" w:rsidRDefault="00810D7E">
            <w:pPr>
              <w:pStyle w:val="TableParagraph"/>
              <w:numPr>
                <w:ilvl w:val="0"/>
                <w:numId w:val="5"/>
              </w:numPr>
              <w:tabs>
                <w:tab w:val="left" w:pos="827"/>
              </w:tabs>
              <w:spacing w:line="292" w:lineRule="exact"/>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8"/>
                <w:sz w:val="24"/>
                <w:szCs w:val="24"/>
              </w:rPr>
              <w:t xml:space="preserve"> </w:t>
            </w:r>
            <w:r w:rsidRPr="00810D7E">
              <w:rPr>
                <w:rFonts w:asciiTheme="minorHAnsi" w:hAnsiTheme="minorHAnsi" w:cstheme="minorHAnsi"/>
                <w:sz w:val="24"/>
                <w:szCs w:val="24"/>
              </w:rPr>
              <w:t>build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effective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relationships</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vulnerable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families</w:t>
            </w:r>
          </w:p>
          <w:p w:rsidR="00461335" w:rsidRPr="00810D7E" w:rsidRDefault="00810D7E" w:rsidP="00810D7E">
            <w:pPr>
              <w:pStyle w:val="TableParagraph"/>
              <w:numPr>
                <w:ilvl w:val="0"/>
                <w:numId w:val="5"/>
              </w:numPr>
              <w:tabs>
                <w:tab w:val="left" w:pos="827"/>
              </w:tabs>
              <w:spacing w:before="1" w:line="237" w:lineRule="auto"/>
              <w:ind w:right="16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offer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targeted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through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preventative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strategies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direct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proofErr w:type="spellStart"/>
            <w:r w:rsidRPr="00810D7E">
              <w:rPr>
                <w:rFonts w:asciiTheme="minorHAnsi" w:hAnsiTheme="minorHAnsi" w:cstheme="minorHAnsi"/>
                <w:sz w:val="24"/>
                <w:szCs w:val="24"/>
              </w:rPr>
              <w:t>multi agency</w:t>
            </w:r>
            <w:proofErr w:type="spellEnd"/>
            <w:r w:rsidRPr="00810D7E">
              <w:rPr>
                <w:rFonts w:asciiTheme="minorHAnsi" w:hAnsiTheme="minorHAnsi" w:cstheme="minorHAnsi"/>
                <w:sz w:val="24"/>
                <w:szCs w:val="24"/>
              </w:rPr>
              <w:t xml:space="preserve"> team around the young person and their families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spacing w:before="1"/>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post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holder</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will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promote:</w:t>
            </w:r>
          </w:p>
          <w:p w:rsidR="00461335" w:rsidRPr="00810D7E" w:rsidRDefault="00461335">
            <w:pPr>
              <w:pStyle w:val="TableParagraph"/>
              <w:ind w:left="0"/>
              <w:rPr>
                <w:rFonts w:asciiTheme="minorHAnsi" w:hAnsiTheme="minorHAnsi" w:cstheme="minorHAnsi"/>
                <w:sz w:val="24"/>
                <w:szCs w:val="24"/>
              </w:rPr>
            </w:pPr>
            <w:bookmarkStart w:id="2" w:name="_GoBack"/>
            <w:bookmarkEnd w:id="2"/>
          </w:p>
          <w:p w:rsidR="00461335" w:rsidRPr="00810D7E" w:rsidRDefault="00810D7E">
            <w:pPr>
              <w:pStyle w:val="TableParagraph"/>
              <w:numPr>
                <w:ilvl w:val="0"/>
                <w:numId w:val="4"/>
              </w:numPr>
              <w:tabs>
                <w:tab w:val="left" w:pos="825"/>
              </w:tabs>
              <w:ind w:left="825" w:hanging="358"/>
              <w:rPr>
                <w:rFonts w:asciiTheme="minorHAnsi" w:hAnsiTheme="minorHAnsi" w:cstheme="minorHAnsi"/>
                <w:sz w:val="24"/>
                <w:szCs w:val="24"/>
              </w:rPr>
            </w:pPr>
            <w:r w:rsidRPr="00810D7E">
              <w:rPr>
                <w:rFonts w:asciiTheme="minorHAnsi" w:hAnsiTheme="minorHAnsi" w:cstheme="minorHAnsi"/>
                <w:sz w:val="24"/>
                <w:szCs w:val="24"/>
              </w:rPr>
              <w:t>Access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participation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learning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work.</w:t>
            </w:r>
          </w:p>
          <w:p w:rsidR="00461335" w:rsidRPr="00810D7E" w:rsidRDefault="00810D7E">
            <w:pPr>
              <w:pStyle w:val="TableParagraph"/>
              <w:numPr>
                <w:ilvl w:val="0"/>
                <w:numId w:val="4"/>
              </w:numPr>
              <w:tabs>
                <w:tab w:val="left" w:pos="824"/>
              </w:tabs>
              <w:ind w:left="824" w:hanging="357"/>
              <w:rPr>
                <w:rFonts w:asciiTheme="minorHAnsi" w:hAnsiTheme="minorHAnsi" w:cstheme="minorHAnsi"/>
                <w:sz w:val="24"/>
                <w:szCs w:val="24"/>
              </w:rPr>
            </w:pPr>
            <w:r w:rsidRPr="00810D7E">
              <w:rPr>
                <w:rFonts w:asciiTheme="minorHAnsi" w:hAnsiTheme="minorHAnsi" w:cstheme="minorHAnsi"/>
                <w:sz w:val="24"/>
                <w:szCs w:val="24"/>
              </w:rPr>
              <w:t>Successful</w:t>
            </w:r>
            <w:r w:rsidRPr="00810D7E">
              <w:rPr>
                <w:rFonts w:asciiTheme="minorHAnsi" w:hAnsiTheme="minorHAnsi" w:cstheme="minorHAnsi"/>
                <w:spacing w:val="-7"/>
                <w:sz w:val="24"/>
                <w:szCs w:val="24"/>
              </w:rPr>
              <w:t xml:space="preserve"> </w:t>
            </w:r>
            <w:r w:rsidRPr="00810D7E">
              <w:rPr>
                <w:rFonts w:asciiTheme="minorHAnsi" w:hAnsiTheme="minorHAnsi" w:cstheme="minorHAnsi"/>
                <w:sz w:val="24"/>
                <w:szCs w:val="24"/>
              </w:rPr>
              <w:t>transition</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pacing w:val="-2"/>
                <w:sz w:val="24"/>
                <w:szCs w:val="24"/>
              </w:rPr>
              <w:t>adulthood</w:t>
            </w:r>
          </w:p>
          <w:p w:rsidR="00461335" w:rsidRPr="00810D7E" w:rsidRDefault="00810D7E">
            <w:pPr>
              <w:pStyle w:val="TableParagraph"/>
              <w:numPr>
                <w:ilvl w:val="0"/>
                <w:numId w:val="4"/>
              </w:numPr>
              <w:tabs>
                <w:tab w:val="left" w:pos="825"/>
              </w:tabs>
              <w:ind w:left="825" w:hanging="358"/>
              <w:rPr>
                <w:rFonts w:asciiTheme="minorHAnsi" w:hAnsiTheme="minorHAnsi" w:cstheme="minorHAnsi"/>
                <w:sz w:val="24"/>
                <w:szCs w:val="24"/>
              </w:rPr>
            </w:pPr>
            <w:r w:rsidRPr="00810D7E">
              <w:rPr>
                <w:rFonts w:asciiTheme="minorHAnsi" w:hAnsiTheme="minorHAnsi" w:cstheme="minorHAnsi"/>
                <w:sz w:val="24"/>
                <w:szCs w:val="24"/>
              </w:rPr>
              <w:t>Emotional</w:t>
            </w:r>
            <w:r w:rsidRPr="00810D7E">
              <w:rPr>
                <w:rFonts w:asciiTheme="minorHAnsi" w:hAnsiTheme="minorHAnsi" w:cstheme="minorHAnsi"/>
                <w:spacing w:val="-8"/>
                <w:sz w:val="24"/>
                <w:szCs w:val="24"/>
              </w:rPr>
              <w:t xml:space="preserve"> </w:t>
            </w:r>
            <w:r w:rsidRPr="00810D7E">
              <w:rPr>
                <w:rFonts w:asciiTheme="minorHAnsi" w:hAnsiTheme="minorHAnsi" w:cstheme="minorHAnsi"/>
                <w:spacing w:val="-2"/>
                <w:sz w:val="24"/>
                <w:szCs w:val="24"/>
              </w:rPr>
              <w:t>resilience</w:t>
            </w:r>
          </w:p>
          <w:p w:rsidR="00461335" w:rsidRPr="00810D7E" w:rsidRDefault="00810D7E">
            <w:pPr>
              <w:pStyle w:val="TableParagraph"/>
              <w:numPr>
                <w:ilvl w:val="0"/>
                <w:numId w:val="4"/>
              </w:numPr>
              <w:tabs>
                <w:tab w:val="left" w:pos="825"/>
              </w:tabs>
              <w:ind w:left="825" w:hanging="358"/>
              <w:rPr>
                <w:rFonts w:asciiTheme="minorHAnsi" w:hAnsiTheme="minorHAnsi" w:cstheme="minorHAnsi"/>
                <w:sz w:val="24"/>
                <w:szCs w:val="24"/>
              </w:rPr>
            </w:pPr>
            <w:r w:rsidRPr="00810D7E">
              <w:rPr>
                <w:rFonts w:asciiTheme="minorHAnsi" w:hAnsiTheme="minorHAnsi" w:cstheme="minorHAnsi"/>
                <w:sz w:val="24"/>
                <w:szCs w:val="24"/>
              </w:rPr>
              <w:t>Strong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stable</w:t>
            </w:r>
            <w:r w:rsidRPr="00810D7E">
              <w:rPr>
                <w:rFonts w:asciiTheme="minorHAnsi" w:hAnsiTheme="minorHAnsi" w:cstheme="minorHAnsi"/>
                <w:spacing w:val="-4"/>
                <w:sz w:val="24"/>
                <w:szCs w:val="24"/>
              </w:rPr>
              <w:t xml:space="preserve"> </w:t>
            </w:r>
            <w:r w:rsidRPr="00810D7E">
              <w:rPr>
                <w:rFonts w:asciiTheme="minorHAnsi" w:hAnsiTheme="minorHAnsi" w:cstheme="minorHAnsi"/>
                <w:spacing w:val="-2"/>
                <w:sz w:val="24"/>
                <w:szCs w:val="24"/>
              </w:rPr>
              <w:t>families</w:t>
            </w:r>
          </w:p>
          <w:p w:rsidR="00461335" w:rsidRPr="00810D7E" w:rsidRDefault="00810D7E">
            <w:pPr>
              <w:pStyle w:val="TableParagraph"/>
              <w:numPr>
                <w:ilvl w:val="0"/>
                <w:numId w:val="4"/>
              </w:numPr>
              <w:tabs>
                <w:tab w:val="left" w:pos="825"/>
              </w:tabs>
              <w:ind w:left="825" w:hanging="358"/>
              <w:rPr>
                <w:rFonts w:asciiTheme="minorHAnsi" w:hAnsiTheme="minorHAnsi" w:cstheme="minorHAnsi"/>
                <w:sz w:val="24"/>
                <w:szCs w:val="24"/>
              </w:rPr>
            </w:pPr>
            <w:r w:rsidRPr="00810D7E">
              <w:rPr>
                <w:rFonts w:asciiTheme="minorHAnsi" w:hAnsiTheme="minorHAnsi" w:cstheme="minorHAnsi"/>
                <w:sz w:val="24"/>
                <w:szCs w:val="24"/>
              </w:rPr>
              <w:t>Healthy</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choices</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pacing w:val="-2"/>
                <w:sz w:val="24"/>
                <w:szCs w:val="24"/>
              </w:rPr>
              <w:t>l</w:t>
            </w:r>
            <w:r w:rsidRPr="00810D7E">
              <w:rPr>
                <w:rFonts w:asciiTheme="minorHAnsi" w:hAnsiTheme="minorHAnsi" w:cstheme="minorHAnsi"/>
                <w:spacing w:val="-2"/>
                <w:sz w:val="24"/>
                <w:szCs w:val="24"/>
              </w:rPr>
              <w:t>ifestyles</w:t>
            </w:r>
          </w:p>
          <w:p w:rsidR="00461335" w:rsidRPr="00810D7E" w:rsidRDefault="00810D7E">
            <w:pPr>
              <w:pStyle w:val="TableParagraph"/>
              <w:numPr>
                <w:ilvl w:val="0"/>
                <w:numId w:val="4"/>
              </w:numPr>
              <w:tabs>
                <w:tab w:val="left" w:pos="824"/>
              </w:tabs>
              <w:ind w:left="824" w:hanging="357"/>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voice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influence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local</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communities.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impact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this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will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2"/>
                <w:sz w:val="24"/>
                <w:szCs w:val="24"/>
              </w:rPr>
              <w:t xml:space="preserve"> </w:t>
            </w:r>
            <w:r w:rsidRPr="00810D7E">
              <w:rPr>
                <w:rFonts w:asciiTheme="minorHAnsi" w:hAnsiTheme="minorHAnsi" w:cstheme="minorHAnsi"/>
                <w:spacing w:val="-5"/>
                <w:sz w:val="24"/>
                <w:szCs w:val="24"/>
              </w:rPr>
              <w:t>to:</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1"/>
                <w:numId w:val="4"/>
              </w:numPr>
              <w:tabs>
                <w:tab w:val="left" w:pos="825"/>
              </w:tabs>
              <w:ind w:left="825" w:hanging="358"/>
              <w:rPr>
                <w:rFonts w:asciiTheme="minorHAnsi" w:hAnsiTheme="minorHAnsi" w:cstheme="minorHAnsi"/>
                <w:sz w:val="24"/>
                <w:szCs w:val="24"/>
              </w:rPr>
            </w:pPr>
            <w:r w:rsidRPr="00810D7E">
              <w:rPr>
                <w:rFonts w:asciiTheme="minorHAnsi" w:hAnsiTheme="minorHAnsi" w:cstheme="minorHAnsi"/>
                <w:sz w:val="24"/>
                <w:szCs w:val="24"/>
              </w:rPr>
              <w:t>Reduce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exclusion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from</w:t>
            </w:r>
            <w:r w:rsidRPr="00810D7E">
              <w:rPr>
                <w:rFonts w:asciiTheme="minorHAnsi" w:hAnsiTheme="minorHAnsi" w:cstheme="minorHAnsi"/>
                <w:spacing w:val="-4"/>
                <w:sz w:val="24"/>
                <w:szCs w:val="24"/>
              </w:rPr>
              <w:t xml:space="preserve"> </w:t>
            </w:r>
            <w:r w:rsidRPr="00810D7E">
              <w:rPr>
                <w:rFonts w:asciiTheme="minorHAnsi" w:hAnsiTheme="minorHAnsi" w:cstheme="minorHAnsi"/>
                <w:spacing w:val="-2"/>
                <w:sz w:val="24"/>
                <w:szCs w:val="24"/>
              </w:rPr>
              <w:t>learning.</w:t>
            </w:r>
          </w:p>
          <w:p w:rsidR="00461335" w:rsidRPr="00810D7E" w:rsidRDefault="00810D7E">
            <w:pPr>
              <w:pStyle w:val="TableParagraph"/>
              <w:numPr>
                <w:ilvl w:val="1"/>
                <w:numId w:val="4"/>
              </w:numPr>
              <w:tabs>
                <w:tab w:val="left" w:pos="824"/>
              </w:tabs>
              <w:ind w:left="824" w:hanging="357"/>
              <w:rPr>
                <w:rFonts w:asciiTheme="minorHAnsi" w:hAnsiTheme="minorHAnsi" w:cstheme="minorHAnsi"/>
                <w:sz w:val="24"/>
                <w:szCs w:val="24"/>
              </w:rPr>
            </w:pPr>
            <w:r w:rsidRPr="00810D7E">
              <w:rPr>
                <w:rFonts w:asciiTheme="minorHAnsi" w:hAnsiTheme="minorHAnsi" w:cstheme="minorHAnsi"/>
                <w:sz w:val="24"/>
                <w:szCs w:val="24"/>
              </w:rPr>
              <w:t>Increase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participation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keep</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Education,</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Employment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Training.</w:t>
            </w:r>
          </w:p>
          <w:p w:rsidR="00461335" w:rsidRPr="00810D7E" w:rsidRDefault="00810D7E">
            <w:pPr>
              <w:pStyle w:val="TableParagraph"/>
              <w:numPr>
                <w:ilvl w:val="1"/>
                <w:numId w:val="4"/>
              </w:numPr>
              <w:tabs>
                <w:tab w:val="left" w:pos="825"/>
                <w:tab w:val="left" w:pos="827"/>
              </w:tabs>
              <w:ind w:right="250"/>
              <w:rPr>
                <w:rFonts w:asciiTheme="minorHAnsi" w:hAnsiTheme="minorHAnsi" w:cstheme="minorHAnsi"/>
                <w:sz w:val="24"/>
                <w:szCs w:val="24"/>
              </w:rPr>
            </w:pP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whose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networks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breaking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down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risk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 breaking down.</w:t>
            </w:r>
          </w:p>
          <w:p w:rsidR="00461335" w:rsidRPr="00810D7E" w:rsidRDefault="00810D7E">
            <w:pPr>
              <w:pStyle w:val="TableParagraph"/>
              <w:numPr>
                <w:ilvl w:val="1"/>
                <w:numId w:val="4"/>
              </w:numPr>
              <w:tabs>
                <w:tab w:val="left" w:pos="824"/>
                <w:tab w:val="left" w:pos="827"/>
              </w:tabs>
              <w:ind w:right="769"/>
              <w:rPr>
                <w:rFonts w:asciiTheme="minorHAnsi" w:hAnsiTheme="minorHAnsi" w:cstheme="minorHAnsi"/>
                <w:sz w:val="24"/>
                <w:szCs w:val="24"/>
              </w:rPr>
            </w:pPr>
            <w:r w:rsidRPr="00810D7E">
              <w:rPr>
                <w:rFonts w:asciiTheme="minorHAnsi" w:hAnsiTheme="minorHAnsi" w:cstheme="minorHAnsi"/>
                <w:sz w:val="24"/>
                <w:szCs w:val="24"/>
              </w:rPr>
              <w:t>Reduce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number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entering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care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system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late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teens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 minimise out of Borough Placements for young people</w:t>
            </w:r>
          </w:p>
          <w:p w:rsidR="00461335" w:rsidRPr="00810D7E" w:rsidRDefault="00810D7E">
            <w:pPr>
              <w:pStyle w:val="TableParagraph"/>
              <w:numPr>
                <w:ilvl w:val="1"/>
                <w:numId w:val="4"/>
              </w:numPr>
              <w:tabs>
                <w:tab w:val="left" w:pos="827"/>
                <w:tab w:val="left" w:pos="894"/>
              </w:tabs>
              <w:ind w:right="380"/>
              <w:rPr>
                <w:rFonts w:asciiTheme="minorHAnsi" w:hAnsiTheme="minorHAnsi" w:cstheme="minorHAnsi"/>
                <w:sz w:val="24"/>
                <w:szCs w:val="24"/>
              </w:rPr>
            </w:pPr>
            <w:r w:rsidRPr="00810D7E">
              <w:rPr>
                <w:rFonts w:asciiTheme="minorHAnsi" w:hAnsiTheme="minorHAnsi" w:cstheme="minorHAnsi"/>
                <w:sz w:val="24"/>
                <w:szCs w:val="24"/>
              </w:rPr>
              <w:tab/>
              <w:t>Reduce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involvement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antisocial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behavior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activity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likely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require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involvement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 the youth offending team</w:t>
            </w:r>
          </w:p>
          <w:p w:rsidR="00461335" w:rsidRPr="00810D7E" w:rsidRDefault="00810D7E">
            <w:pPr>
              <w:pStyle w:val="TableParagraph"/>
              <w:numPr>
                <w:ilvl w:val="1"/>
                <w:numId w:val="4"/>
              </w:numPr>
              <w:tabs>
                <w:tab w:val="left" w:pos="825"/>
              </w:tabs>
              <w:ind w:left="825" w:hanging="358"/>
              <w:rPr>
                <w:rFonts w:asciiTheme="minorHAnsi" w:hAnsiTheme="minorHAnsi" w:cstheme="minorHAnsi"/>
                <w:sz w:val="24"/>
                <w:szCs w:val="24"/>
              </w:rPr>
            </w:pPr>
            <w:r w:rsidRPr="00810D7E">
              <w:rPr>
                <w:rFonts w:asciiTheme="minorHAnsi" w:hAnsiTheme="minorHAnsi" w:cstheme="minorHAnsi"/>
                <w:sz w:val="24"/>
                <w:szCs w:val="24"/>
              </w:rPr>
              <w:t>Reduce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health</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inequalities.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vulnerable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aims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empower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communities,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build resilience and achieve the best outcomes, linked to the One Swindon priorities.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aim</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post</w:t>
            </w:r>
            <w:r w:rsidRPr="00810D7E">
              <w:rPr>
                <w:rFonts w:asciiTheme="minorHAnsi" w:hAnsiTheme="minorHAnsi" w:cstheme="minorHAnsi"/>
                <w:spacing w:val="-2"/>
                <w:sz w:val="24"/>
                <w:szCs w:val="24"/>
              </w:rPr>
              <w:t xml:space="preserve"> </w:t>
            </w:r>
            <w:r w:rsidRPr="00810D7E">
              <w:rPr>
                <w:rFonts w:asciiTheme="minorHAnsi" w:hAnsiTheme="minorHAnsi" w:cstheme="minorHAnsi"/>
                <w:spacing w:val="-5"/>
                <w:sz w:val="24"/>
                <w:szCs w:val="24"/>
              </w:rPr>
              <w:t>is:</w:t>
            </w:r>
          </w:p>
          <w:p w:rsidR="00461335" w:rsidRPr="00810D7E" w:rsidRDefault="00461335">
            <w:pPr>
              <w:pStyle w:val="TableParagraph"/>
              <w:spacing w:before="1"/>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b/>
                <w:i/>
                <w:sz w:val="24"/>
                <w:szCs w:val="24"/>
              </w:rPr>
            </w:pPr>
            <w:r w:rsidRPr="00810D7E">
              <w:rPr>
                <w:rFonts w:asciiTheme="minorHAnsi" w:hAnsiTheme="minorHAnsi" w:cstheme="minorHAnsi"/>
                <w:b/>
                <w:i/>
                <w:sz w:val="24"/>
                <w:szCs w:val="24"/>
              </w:rPr>
              <w:t>“To</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be</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ambitious</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for</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every</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child</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and</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young</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person,</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to</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encourage</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them</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to</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have</w:t>
            </w:r>
            <w:r w:rsidRPr="00810D7E">
              <w:rPr>
                <w:rFonts w:asciiTheme="minorHAnsi" w:hAnsiTheme="minorHAnsi" w:cstheme="minorHAnsi"/>
                <w:b/>
                <w:i/>
                <w:spacing w:val="-3"/>
                <w:sz w:val="24"/>
                <w:szCs w:val="24"/>
              </w:rPr>
              <w:t xml:space="preserve"> </w:t>
            </w:r>
            <w:r w:rsidRPr="00810D7E">
              <w:rPr>
                <w:rFonts w:asciiTheme="minorHAnsi" w:hAnsiTheme="minorHAnsi" w:cstheme="minorHAnsi"/>
                <w:b/>
                <w:i/>
                <w:sz w:val="24"/>
                <w:szCs w:val="24"/>
              </w:rPr>
              <w:t>high aspirations, and to enable them to be ‘the best that they can be.”</w:t>
            </w:r>
          </w:p>
        </w:tc>
      </w:tr>
    </w:tbl>
    <w:p w:rsidR="00461335" w:rsidRPr="00810D7E" w:rsidRDefault="00461335">
      <w:pPr>
        <w:pStyle w:val="TableParagraph"/>
        <w:rPr>
          <w:rFonts w:asciiTheme="minorHAnsi" w:hAnsiTheme="minorHAnsi" w:cstheme="minorHAnsi"/>
          <w:b/>
          <w:i/>
          <w:sz w:val="24"/>
          <w:szCs w:val="24"/>
        </w:rPr>
        <w:sectPr w:rsidR="00461335" w:rsidRPr="00810D7E">
          <w:type w:val="continuous"/>
          <w:pgSz w:w="12240" w:h="15840"/>
          <w:pgMar w:top="54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8"/>
      </w:tblGrid>
      <w:tr w:rsidR="00461335" w:rsidRPr="00810D7E">
        <w:trPr>
          <w:trHeight w:val="14626"/>
        </w:trPr>
        <w:tc>
          <w:tcPr>
            <w:tcW w:w="10548" w:type="dxa"/>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b/>
                <w:sz w:val="24"/>
                <w:szCs w:val="24"/>
              </w:rPr>
              <w:t>Key</w:t>
            </w:r>
            <w:r w:rsidRPr="00810D7E">
              <w:rPr>
                <w:rFonts w:asciiTheme="minorHAnsi" w:hAnsiTheme="minorHAnsi" w:cstheme="minorHAnsi"/>
                <w:b/>
                <w:spacing w:val="-7"/>
                <w:sz w:val="24"/>
                <w:szCs w:val="24"/>
              </w:rPr>
              <w:t xml:space="preserve"> </w:t>
            </w:r>
            <w:r w:rsidRPr="00810D7E">
              <w:rPr>
                <w:rFonts w:asciiTheme="minorHAnsi" w:hAnsiTheme="minorHAnsi" w:cstheme="minorHAnsi"/>
                <w:b/>
                <w:spacing w:val="-2"/>
                <w:sz w:val="24"/>
                <w:szCs w:val="24"/>
              </w:rPr>
              <w:t>Accountabilities</w:t>
            </w:r>
            <w:r w:rsidRPr="00810D7E">
              <w:rPr>
                <w:rFonts w:asciiTheme="minorHAnsi" w:hAnsiTheme="minorHAnsi" w:cstheme="minorHAnsi"/>
                <w:spacing w:val="-2"/>
                <w:sz w:val="24"/>
                <w:szCs w:val="24"/>
              </w:rPr>
              <w:t>:</w:t>
            </w:r>
          </w:p>
          <w:p w:rsidR="00461335" w:rsidRPr="00810D7E" w:rsidRDefault="00810D7E">
            <w:pPr>
              <w:pStyle w:val="TableParagraph"/>
              <w:spacing w:before="275"/>
              <w:rPr>
                <w:rFonts w:asciiTheme="minorHAnsi" w:hAnsiTheme="minorHAnsi" w:cstheme="minorHAnsi"/>
                <w:sz w:val="24"/>
                <w:szCs w:val="24"/>
              </w:rPr>
            </w:pPr>
            <w:r w:rsidRPr="00810D7E">
              <w:rPr>
                <w:rFonts w:asciiTheme="minorHAnsi" w:hAnsiTheme="minorHAnsi" w:cstheme="minorHAnsi"/>
                <w:sz w:val="24"/>
                <w:szCs w:val="24"/>
              </w:rPr>
              <w:t>You</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required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training</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5"/>
                <w:sz w:val="24"/>
                <w:szCs w:val="24"/>
              </w:rPr>
              <w:t>to:</w:t>
            </w:r>
          </w:p>
          <w:p w:rsidR="00461335" w:rsidRPr="00810D7E" w:rsidRDefault="00810D7E">
            <w:pPr>
              <w:pStyle w:val="TableParagraph"/>
              <w:numPr>
                <w:ilvl w:val="0"/>
                <w:numId w:val="3"/>
              </w:numPr>
              <w:tabs>
                <w:tab w:val="left" w:pos="372"/>
              </w:tabs>
              <w:spacing w:before="276"/>
              <w:ind w:right="491" w:firstLine="0"/>
              <w:rPr>
                <w:rFonts w:asciiTheme="minorHAnsi" w:hAnsiTheme="minorHAnsi" w:cstheme="minorHAnsi"/>
                <w:sz w:val="24"/>
                <w:szCs w:val="24"/>
              </w:rPr>
            </w:pPr>
            <w:r w:rsidRPr="00810D7E">
              <w:rPr>
                <w:rFonts w:asciiTheme="minorHAnsi" w:hAnsiTheme="minorHAnsi" w:cstheme="minorHAnsi"/>
                <w:sz w:val="24"/>
                <w:szCs w:val="24"/>
              </w:rPr>
              <w:t>Build effective relationships with a targeted group of young people in order to help them assess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own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needs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view</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overcoming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barriers,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building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resilience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developing personal and social skills in order for them to meet their potential.</w:t>
            </w:r>
          </w:p>
          <w:p w:rsidR="00461335" w:rsidRPr="00810D7E" w:rsidRDefault="00810D7E">
            <w:pPr>
              <w:pStyle w:val="TableParagraph"/>
              <w:numPr>
                <w:ilvl w:val="0"/>
                <w:numId w:val="3"/>
              </w:numPr>
              <w:tabs>
                <w:tab w:val="left" w:pos="372"/>
              </w:tabs>
              <w:spacing w:before="276"/>
              <w:ind w:right="182" w:firstLine="0"/>
              <w:rPr>
                <w:rFonts w:asciiTheme="minorHAnsi" w:hAnsiTheme="minorHAnsi" w:cstheme="minorHAnsi"/>
                <w:sz w:val="24"/>
                <w:szCs w:val="24"/>
              </w:rPr>
            </w:pPr>
            <w:r w:rsidRPr="00810D7E">
              <w:rPr>
                <w:rFonts w:asciiTheme="minorHAnsi" w:hAnsiTheme="minorHAnsi" w:cstheme="minorHAnsi"/>
                <w:sz w:val="24"/>
                <w:szCs w:val="24"/>
              </w:rPr>
              <w:t>Deliver impartial advice, guidance and support to vulnerable young people, through 1:1 or group</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sessions,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informed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choices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decisions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successful transitions into employment, education and training.</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72"/>
              </w:tabs>
              <w:ind w:right="382" w:firstLine="0"/>
              <w:rPr>
                <w:rFonts w:asciiTheme="minorHAnsi" w:hAnsiTheme="minorHAnsi" w:cstheme="minorHAnsi"/>
                <w:sz w:val="24"/>
                <w:szCs w:val="24"/>
              </w:rPr>
            </w:pP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proofErr w:type="spellStart"/>
            <w:r w:rsidRPr="00810D7E">
              <w:rPr>
                <w:rFonts w:asciiTheme="minorHAnsi" w:hAnsiTheme="minorHAnsi" w:cstheme="minorHAnsi"/>
                <w:sz w:val="24"/>
                <w:szCs w:val="24"/>
              </w:rPr>
              <w:t>multi</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disciplinary</w:t>
            </w:r>
            <w:proofErr w:type="spellEnd"/>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team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partnership</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other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agencies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 ensure there is a coherent and consistent approach to addressing the needs of young people. When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acting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Lead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closely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those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agencies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 ensure integrated and coordinated services produce results.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72"/>
              </w:tabs>
              <w:ind w:right="367" w:firstLine="0"/>
              <w:rPr>
                <w:rFonts w:asciiTheme="minorHAnsi" w:hAnsiTheme="minorHAnsi" w:cstheme="minorHAnsi"/>
                <w:sz w:val="24"/>
                <w:szCs w:val="24"/>
              </w:rPr>
            </w:pPr>
            <w:r w:rsidRPr="00810D7E">
              <w:rPr>
                <w:rFonts w:asciiTheme="minorHAnsi" w:hAnsiTheme="minorHAnsi" w:cstheme="minorHAnsi"/>
                <w:sz w:val="24"/>
                <w:szCs w:val="24"/>
              </w:rPr>
              <w:t xml:space="preserve">Focus </w:t>
            </w:r>
            <w:r w:rsidRPr="00810D7E">
              <w:rPr>
                <w:rFonts w:asciiTheme="minorHAnsi" w:hAnsiTheme="minorHAnsi" w:cstheme="minorHAnsi"/>
                <w:sz w:val="24"/>
                <w:szCs w:val="24"/>
              </w:rPr>
              <w:t>on early intervention and preventative work to increase young people’s life chances combating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problems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before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escalate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reduce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need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further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interventions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from specialist services.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72"/>
              </w:tabs>
              <w:ind w:right="437" w:firstLine="0"/>
              <w:jc w:val="both"/>
              <w:rPr>
                <w:rFonts w:asciiTheme="minorHAnsi" w:hAnsiTheme="minorHAnsi" w:cstheme="minorHAnsi"/>
                <w:sz w:val="24"/>
                <w:szCs w:val="24"/>
              </w:rPr>
            </w:pPr>
            <w:r w:rsidRPr="00810D7E">
              <w:rPr>
                <w:rFonts w:asciiTheme="minorHAnsi" w:hAnsiTheme="minorHAnsi" w:cstheme="minorHAnsi"/>
                <w:sz w:val="24"/>
                <w:szCs w:val="24"/>
              </w:rPr>
              <w:t>Communicate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effectively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motivate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them</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address issues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which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creating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barriers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progression.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empower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 communities to take responsibility and control of solutions themselves.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72"/>
              </w:tabs>
              <w:ind w:right="304" w:firstLine="0"/>
              <w:rPr>
                <w:rFonts w:asciiTheme="minorHAnsi" w:hAnsiTheme="minorHAnsi" w:cstheme="minorHAnsi"/>
                <w:sz w:val="24"/>
                <w:szCs w:val="24"/>
              </w:rPr>
            </w:pPr>
            <w:r w:rsidRPr="00810D7E">
              <w:rPr>
                <w:rFonts w:asciiTheme="minorHAnsi" w:hAnsiTheme="minorHAnsi" w:cstheme="minorHAnsi"/>
                <w:sz w:val="24"/>
                <w:szCs w:val="24"/>
              </w:rPr>
              <w:t>Support the development and delivery of informal, acc</w:t>
            </w:r>
            <w:r w:rsidRPr="00810D7E">
              <w:rPr>
                <w:rFonts w:asciiTheme="minorHAnsi" w:hAnsiTheme="minorHAnsi" w:cstheme="minorHAnsi"/>
                <w:sz w:val="24"/>
                <w:szCs w:val="24"/>
              </w:rPr>
              <w:t>redited education using personal and social</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programmes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bespoke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packages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meet</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needs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young 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enabling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them</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wide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range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capabilities,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networks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relationships in order to make a successful transition into adulthood</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05"/>
              </w:tabs>
              <w:ind w:right="489" w:firstLine="0"/>
              <w:rPr>
                <w:rFonts w:asciiTheme="minorHAnsi" w:hAnsiTheme="minorHAnsi" w:cstheme="minorHAnsi"/>
                <w:sz w:val="24"/>
                <w:szCs w:val="24"/>
              </w:rPr>
            </w:pPr>
            <w:r w:rsidRPr="00810D7E">
              <w:rPr>
                <w:rFonts w:asciiTheme="minorHAnsi" w:hAnsiTheme="minorHAnsi" w:cstheme="minorHAnsi"/>
                <w:sz w:val="24"/>
                <w:szCs w:val="24"/>
              </w:rPr>
              <w:t>When supported to act as the Lead Professional for a young person to assess their needs using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Assessment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Framework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identify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unmet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needs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overcome barriers to ensure a successful transition from school, college or other provision.</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73"/>
              </w:tabs>
              <w:ind w:left="373" w:hanging="266"/>
              <w:jc w:val="both"/>
              <w:rPr>
                <w:rFonts w:asciiTheme="minorHAnsi" w:hAnsiTheme="minorHAnsi" w:cstheme="minorHAnsi"/>
                <w:sz w:val="24"/>
                <w:szCs w:val="24"/>
              </w:rPr>
            </w:pPr>
            <w:r w:rsidRPr="00810D7E">
              <w:rPr>
                <w:rFonts w:asciiTheme="minorHAnsi" w:hAnsiTheme="minorHAnsi" w:cstheme="minorHAnsi"/>
                <w:sz w:val="24"/>
                <w:szCs w:val="24"/>
              </w:rPr>
              <w:t>Share</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information</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statutory</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assessments</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required</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372"/>
              </w:tabs>
              <w:ind w:right="170" w:firstLine="0"/>
              <w:rPr>
                <w:rFonts w:asciiTheme="minorHAnsi" w:hAnsiTheme="minorHAnsi" w:cstheme="minorHAnsi"/>
                <w:sz w:val="24"/>
                <w:szCs w:val="24"/>
              </w:rPr>
            </w:pPr>
            <w:r w:rsidRPr="00810D7E">
              <w:rPr>
                <w:rFonts w:asciiTheme="minorHAnsi" w:hAnsiTheme="minorHAnsi" w:cstheme="minorHAnsi"/>
                <w:sz w:val="24"/>
                <w:szCs w:val="24"/>
              </w:rPr>
              <w:t>Contribute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multi</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agency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planning,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reviewing,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Team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Around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Child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(TAC)</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meetings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to ensure that all young people’s plans are outcome </w:t>
            </w:r>
            <w:proofErr w:type="spellStart"/>
            <w:r w:rsidRPr="00810D7E">
              <w:rPr>
                <w:rFonts w:asciiTheme="minorHAnsi" w:hAnsiTheme="minorHAnsi" w:cstheme="minorHAnsi"/>
                <w:sz w:val="24"/>
                <w:szCs w:val="24"/>
              </w:rPr>
              <w:t>focussed</w:t>
            </w:r>
            <w:proofErr w:type="spellEnd"/>
            <w:r w:rsidRPr="00810D7E">
              <w:rPr>
                <w:rFonts w:asciiTheme="minorHAnsi" w:hAnsiTheme="minorHAnsi" w:cstheme="minorHAnsi"/>
                <w:sz w:val="24"/>
                <w:szCs w:val="24"/>
              </w:rPr>
              <w:t xml:space="preserve"> and subject to agreed quality standards to inform what works best.</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505"/>
              </w:tabs>
              <w:ind w:right="261" w:firstLine="0"/>
              <w:rPr>
                <w:rFonts w:asciiTheme="minorHAnsi" w:hAnsiTheme="minorHAnsi" w:cstheme="minorHAnsi"/>
                <w:sz w:val="24"/>
                <w:szCs w:val="24"/>
              </w:rPr>
            </w:pPr>
            <w:r w:rsidRPr="00810D7E">
              <w:rPr>
                <w:rFonts w:asciiTheme="minorHAnsi" w:hAnsiTheme="minorHAnsi" w:cstheme="minorHAnsi"/>
                <w:sz w:val="24"/>
                <w:szCs w:val="24"/>
              </w:rPr>
              <w:t>Attend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other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multi</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agency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meetings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which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have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specialist/statutory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focus to ensure a common process is foll</w:t>
            </w:r>
            <w:r w:rsidRPr="00810D7E">
              <w:rPr>
                <w:rFonts w:asciiTheme="minorHAnsi" w:hAnsiTheme="minorHAnsi" w:cstheme="minorHAnsi"/>
                <w:sz w:val="24"/>
                <w:szCs w:val="24"/>
              </w:rPr>
              <w:t>owed as set out in the integrated working guidance.</w:t>
            </w:r>
          </w:p>
          <w:p w:rsidR="00461335" w:rsidRPr="00810D7E" w:rsidRDefault="00810D7E">
            <w:pPr>
              <w:pStyle w:val="TableParagraph"/>
              <w:numPr>
                <w:ilvl w:val="0"/>
                <w:numId w:val="3"/>
              </w:numPr>
              <w:tabs>
                <w:tab w:val="left" w:pos="505"/>
              </w:tabs>
              <w:spacing w:before="275"/>
              <w:ind w:right="130" w:firstLine="0"/>
              <w:rPr>
                <w:rFonts w:asciiTheme="minorHAnsi" w:hAnsiTheme="minorHAnsi" w:cstheme="minorHAnsi"/>
                <w:sz w:val="24"/>
                <w:szCs w:val="24"/>
              </w:rPr>
            </w:pPr>
            <w:r w:rsidRPr="00810D7E">
              <w:rPr>
                <w:rFonts w:asciiTheme="minorHAnsi" w:hAnsiTheme="minorHAnsi" w:cstheme="minorHAnsi"/>
                <w:sz w:val="24"/>
                <w:szCs w:val="24"/>
              </w:rPr>
              <w:t>Assist vulnerable young people to develop and review their personal and learning plans as part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common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assessment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process,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increasing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capacity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participate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learning,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raise their aspiratio</w:t>
            </w:r>
            <w:r w:rsidRPr="00810D7E">
              <w:rPr>
                <w:rFonts w:asciiTheme="minorHAnsi" w:hAnsiTheme="minorHAnsi" w:cstheme="minorHAnsi"/>
                <w:sz w:val="24"/>
                <w:szCs w:val="24"/>
              </w:rPr>
              <w:t>ns and help them to overcome any barriers to success.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3"/>
              </w:numPr>
              <w:tabs>
                <w:tab w:val="left" w:pos="505"/>
              </w:tabs>
              <w:ind w:right="331" w:firstLine="0"/>
              <w:jc w:val="both"/>
              <w:rPr>
                <w:rFonts w:asciiTheme="minorHAnsi" w:hAnsiTheme="minorHAnsi" w:cstheme="minorHAnsi"/>
                <w:sz w:val="24"/>
                <w:szCs w:val="24"/>
              </w:rPr>
            </w:pP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context,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promoting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ethos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good Citizenship and an understanding of themselves and the communities in which they live.</w:t>
            </w:r>
          </w:p>
          <w:p w:rsidR="00461335" w:rsidRPr="00810D7E" w:rsidRDefault="00810D7E">
            <w:pPr>
              <w:pStyle w:val="TableParagraph"/>
              <w:numPr>
                <w:ilvl w:val="0"/>
                <w:numId w:val="3"/>
              </w:numPr>
              <w:tabs>
                <w:tab w:val="left" w:pos="505"/>
              </w:tabs>
              <w:spacing w:before="261" w:line="270" w:lineRule="atLeast"/>
              <w:ind w:right="328" w:firstLine="0"/>
              <w:rPr>
                <w:rFonts w:asciiTheme="minorHAnsi" w:hAnsiTheme="minorHAnsi" w:cstheme="minorHAnsi"/>
                <w:sz w:val="24"/>
                <w:szCs w:val="24"/>
              </w:rPr>
            </w:pPr>
            <w:r w:rsidRPr="00810D7E">
              <w:rPr>
                <w:rFonts w:asciiTheme="minorHAnsi" w:hAnsiTheme="minorHAnsi" w:cstheme="minorHAnsi"/>
                <w:sz w:val="24"/>
                <w:szCs w:val="24"/>
              </w:rPr>
              <w:lastRenderedPageBreak/>
              <w:t>Contribute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service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safeguards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promotes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welfare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vulnerable young people and families within their local and wider communities, hold onto the baton and support and coordinate others in their contribution to a TAC plan.</w:t>
            </w:r>
          </w:p>
        </w:tc>
      </w:tr>
    </w:tbl>
    <w:p w:rsidR="00461335" w:rsidRPr="00810D7E" w:rsidRDefault="00461335">
      <w:pPr>
        <w:pStyle w:val="TableParagraph"/>
        <w:spacing w:line="270" w:lineRule="atLeast"/>
        <w:rPr>
          <w:rFonts w:asciiTheme="minorHAnsi" w:hAnsiTheme="minorHAnsi" w:cstheme="minorHAnsi"/>
          <w:sz w:val="24"/>
          <w:szCs w:val="24"/>
        </w:rPr>
        <w:sectPr w:rsidR="00461335" w:rsidRPr="00810D7E">
          <w:pgSz w:w="12240" w:h="15840"/>
          <w:pgMar w:top="54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8"/>
        <w:gridCol w:w="4860"/>
      </w:tblGrid>
      <w:tr w:rsidR="00461335" w:rsidRPr="00810D7E">
        <w:trPr>
          <w:trHeight w:val="3035"/>
        </w:trPr>
        <w:tc>
          <w:tcPr>
            <w:tcW w:w="10548" w:type="dxa"/>
            <w:gridSpan w:val="2"/>
          </w:tcPr>
          <w:p w:rsidR="00461335" w:rsidRPr="00810D7E" w:rsidRDefault="00810D7E">
            <w:pPr>
              <w:pStyle w:val="TableParagraph"/>
              <w:numPr>
                <w:ilvl w:val="0"/>
                <w:numId w:val="2"/>
              </w:numPr>
              <w:tabs>
                <w:tab w:val="left" w:pos="505"/>
              </w:tabs>
              <w:spacing w:before="271"/>
              <w:ind w:right="1197" w:firstLine="0"/>
              <w:rPr>
                <w:rFonts w:asciiTheme="minorHAnsi" w:hAnsiTheme="minorHAnsi" w:cstheme="minorHAnsi"/>
                <w:sz w:val="24"/>
                <w:szCs w:val="24"/>
              </w:rPr>
            </w:pPr>
            <w:r w:rsidRPr="00810D7E">
              <w:rPr>
                <w:rFonts w:asciiTheme="minorHAnsi" w:hAnsiTheme="minorHAnsi" w:cstheme="minorHAnsi"/>
                <w:sz w:val="24"/>
                <w:szCs w:val="24"/>
              </w:rPr>
              <w:t>Maintain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detailed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records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contacts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accordance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SBC guidelines in order to monitor and track outcomes for young people.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2"/>
              </w:numPr>
              <w:tabs>
                <w:tab w:val="left" w:pos="505"/>
              </w:tabs>
              <w:ind w:right="397"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less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experienced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practitioners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delivering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children and young people. This will mean regularly supervising and coordinating the work of support workers when they are working with you and vulnerable, young people.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2"/>
              </w:numPr>
              <w:tabs>
                <w:tab w:val="left" w:pos="505"/>
              </w:tabs>
              <w:ind w:right="221"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delegated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responsibility</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staff,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volunteers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activity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delivery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when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dir</w:t>
            </w:r>
            <w:r w:rsidRPr="00810D7E">
              <w:rPr>
                <w:rFonts w:asciiTheme="minorHAnsi" w:hAnsiTheme="minorHAnsi" w:cstheme="minorHAnsi"/>
                <w:sz w:val="24"/>
                <w:szCs w:val="24"/>
              </w:rPr>
              <w:t>ected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do so by the Senior Youth Engagement Worker.</w:t>
            </w:r>
          </w:p>
        </w:tc>
      </w:tr>
      <w:tr w:rsidR="00461335" w:rsidRPr="00810D7E">
        <w:trPr>
          <w:trHeight w:val="8830"/>
        </w:trPr>
        <w:tc>
          <w:tcPr>
            <w:tcW w:w="10548" w:type="dxa"/>
            <w:gridSpan w:val="2"/>
          </w:tcPr>
          <w:p w:rsidR="00461335" w:rsidRPr="00810D7E" w:rsidRDefault="00810D7E">
            <w:pPr>
              <w:pStyle w:val="TableParagraph"/>
              <w:spacing w:line="274" w:lineRule="exact"/>
              <w:rPr>
                <w:rFonts w:asciiTheme="minorHAnsi" w:hAnsiTheme="minorHAnsi" w:cstheme="minorHAnsi"/>
                <w:b/>
                <w:sz w:val="24"/>
                <w:szCs w:val="24"/>
              </w:rPr>
            </w:pPr>
            <w:r w:rsidRPr="00810D7E">
              <w:rPr>
                <w:rFonts w:asciiTheme="minorHAnsi" w:hAnsiTheme="minorHAnsi" w:cstheme="minorHAnsi"/>
                <w:b/>
                <w:sz w:val="24"/>
                <w:szCs w:val="24"/>
              </w:rPr>
              <w:t>Supplementary</w:t>
            </w:r>
            <w:r w:rsidRPr="00810D7E">
              <w:rPr>
                <w:rFonts w:asciiTheme="minorHAnsi" w:hAnsiTheme="minorHAnsi" w:cstheme="minorHAnsi"/>
                <w:b/>
                <w:spacing w:val="-13"/>
                <w:sz w:val="24"/>
                <w:szCs w:val="24"/>
              </w:rPr>
              <w:t xml:space="preserve"> </w:t>
            </w:r>
            <w:r w:rsidRPr="00810D7E">
              <w:rPr>
                <w:rFonts w:asciiTheme="minorHAnsi" w:hAnsiTheme="minorHAnsi" w:cstheme="minorHAnsi"/>
                <w:b/>
                <w:spacing w:val="-2"/>
                <w:sz w:val="24"/>
                <w:szCs w:val="24"/>
              </w:rPr>
              <w:t>Accountabilities:</w:t>
            </w:r>
          </w:p>
          <w:p w:rsidR="00461335" w:rsidRPr="00810D7E" w:rsidRDefault="00810D7E">
            <w:pPr>
              <w:pStyle w:val="TableParagraph"/>
              <w:spacing w:before="275"/>
              <w:ind w:right="198"/>
              <w:rPr>
                <w:rFonts w:asciiTheme="minorHAnsi" w:hAnsiTheme="minorHAnsi" w:cstheme="minorHAnsi"/>
                <w:sz w:val="24"/>
                <w:szCs w:val="24"/>
              </w:rPr>
            </w:pPr>
            <w:r w:rsidRPr="00810D7E">
              <w:rPr>
                <w:rFonts w:asciiTheme="minorHAnsi" w:hAnsiTheme="minorHAnsi" w:cstheme="minorHAnsi"/>
                <w:sz w:val="24"/>
                <w:szCs w:val="24"/>
              </w:rPr>
              <w:t>1</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advocate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on</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behalf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ensure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that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voice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is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heard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take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views into account, and to enable them to have an influence in their local communities.</w:t>
            </w:r>
          </w:p>
          <w:p w:rsidR="00461335" w:rsidRPr="00810D7E" w:rsidRDefault="00810D7E">
            <w:pPr>
              <w:pStyle w:val="TableParagraph"/>
              <w:numPr>
                <w:ilvl w:val="0"/>
                <w:numId w:val="1"/>
              </w:numPr>
              <w:tabs>
                <w:tab w:val="left" w:pos="305"/>
              </w:tabs>
              <w:spacing w:before="276"/>
              <w:ind w:right="916"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have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commitment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involve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design,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delivery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evaluation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of </w:t>
            </w:r>
            <w:r w:rsidRPr="00810D7E">
              <w:rPr>
                <w:rFonts w:asciiTheme="minorHAnsi" w:hAnsiTheme="minorHAnsi" w:cstheme="minorHAnsi"/>
                <w:spacing w:val="-2"/>
                <w:sz w:val="24"/>
                <w:szCs w:val="24"/>
              </w:rPr>
              <w:t>services.</w:t>
            </w:r>
          </w:p>
          <w:p w:rsidR="00461335" w:rsidRPr="00810D7E" w:rsidRDefault="00810D7E">
            <w:pPr>
              <w:pStyle w:val="TableParagraph"/>
              <w:numPr>
                <w:ilvl w:val="0"/>
                <w:numId w:val="1"/>
              </w:numPr>
              <w:tabs>
                <w:tab w:val="left" w:pos="372"/>
              </w:tabs>
              <w:spacing w:before="274"/>
              <w:ind w:right="179" w:firstLine="0"/>
              <w:rPr>
                <w:rFonts w:asciiTheme="minorHAnsi" w:hAnsiTheme="minorHAnsi" w:cstheme="minorHAnsi"/>
                <w:sz w:val="24"/>
                <w:szCs w:val="24"/>
              </w:rPr>
            </w:pPr>
            <w:r w:rsidRPr="00810D7E">
              <w:rPr>
                <w:rFonts w:asciiTheme="minorHAnsi" w:hAnsiTheme="minorHAnsi" w:cstheme="minorHAnsi"/>
                <w:sz w:val="24"/>
                <w:szCs w:val="24"/>
              </w:rPr>
              <w:t>To enable young people, families and communities to build capacity to meet their own needs, 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develop</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negotiation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achieving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successful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outcomes.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1"/>
              </w:numPr>
              <w:tabs>
                <w:tab w:val="left" w:pos="305"/>
              </w:tabs>
              <w:ind w:left="305" w:hanging="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role,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overall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servic</w:t>
            </w:r>
            <w:r w:rsidRPr="00810D7E">
              <w:rPr>
                <w:rFonts w:asciiTheme="minorHAnsi" w:hAnsiTheme="minorHAnsi" w:cstheme="minorHAnsi"/>
                <w:sz w:val="24"/>
                <w:szCs w:val="24"/>
              </w:rPr>
              <w: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community</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enablement.</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1"/>
              </w:numPr>
              <w:tabs>
                <w:tab w:val="left" w:pos="372"/>
              </w:tabs>
              <w:spacing w:before="1"/>
              <w:ind w:right="115"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engage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parents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build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parental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capability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empower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 enabling them to become self-sufficient.</w:t>
            </w:r>
          </w:p>
          <w:p w:rsidR="00461335" w:rsidRPr="00810D7E" w:rsidRDefault="00810D7E">
            <w:pPr>
              <w:pStyle w:val="TableParagraph"/>
              <w:numPr>
                <w:ilvl w:val="0"/>
                <w:numId w:val="1"/>
              </w:numPr>
              <w:tabs>
                <w:tab w:val="left" w:pos="373"/>
              </w:tabs>
              <w:spacing w:before="276"/>
              <w:ind w:right="448"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mentors,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volunteers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coaches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can provide appropriate support and challenge, to young people and their families.</w:t>
            </w:r>
          </w:p>
          <w:p w:rsidR="00461335" w:rsidRPr="00810D7E" w:rsidRDefault="00810D7E">
            <w:pPr>
              <w:pStyle w:val="TableParagraph"/>
              <w:numPr>
                <w:ilvl w:val="0"/>
                <w:numId w:val="1"/>
              </w:numPr>
              <w:tabs>
                <w:tab w:val="left" w:pos="373"/>
              </w:tabs>
              <w:spacing w:before="276"/>
              <w:ind w:right="758"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partnerships</w:t>
            </w:r>
            <w:r w:rsidRPr="00810D7E">
              <w:rPr>
                <w:rFonts w:asciiTheme="minorHAnsi" w:hAnsiTheme="minorHAnsi" w:cstheme="minorHAnsi"/>
                <w:spacing w:val="-7"/>
                <w:sz w:val="24"/>
                <w:szCs w:val="24"/>
              </w:rPr>
              <w:t xml:space="preserve"> </w:t>
            </w:r>
            <w:r w:rsidRPr="00810D7E">
              <w:rPr>
                <w:rFonts w:asciiTheme="minorHAnsi" w:hAnsiTheme="minorHAnsi" w:cstheme="minorHAnsi"/>
                <w:sz w:val="24"/>
                <w:szCs w:val="24"/>
              </w:rPr>
              <w:t>across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private,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voluntary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community sector to ensure that integrated ways of working are coherent and consistent.</w:t>
            </w:r>
          </w:p>
          <w:p w:rsidR="00461335" w:rsidRPr="00810D7E" w:rsidRDefault="00810D7E">
            <w:pPr>
              <w:pStyle w:val="TableParagraph"/>
              <w:numPr>
                <w:ilvl w:val="0"/>
                <w:numId w:val="1"/>
              </w:numPr>
              <w:tabs>
                <w:tab w:val="left" w:pos="372"/>
              </w:tabs>
              <w:spacing w:before="276"/>
              <w:ind w:right="157" w:firstLine="0"/>
              <w:rPr>
                <w:rFonts w:asciiTheme="minorHAnsi" w:hAnsiTheme="minorHAnsi" w:cstheme="minorHAnsi"/>
                <w:sz w:val="24"/>
                <w:szCs w:val="24"/>
              </w:rPr>
            </w:pP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innovatively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partners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fully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integrated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manner to help create a strong and growing level of support for young people and their families.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1"/>
              </w:numPr>
              <w:tabs>
                <w:tab w:val="left" w:pos="372"/>
              </w:tabs>
              <w:ind w:right="1008" w:firstLine="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professionally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sensitively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range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information,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making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good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sound judgements regarding when it is appropriate to use and share.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numPr>
                <w:ilvl w:val="0"/>
                <w:numId w:val="1"/>
              </w:numPr>
              <w:tabs>
                <w:tab w:val="left" w:pos="505"/>
              </w:tabs>
              <w:ind w:left="505" w:hanging="3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actively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team</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meetings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ongoing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team.</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11</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reflective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practitioner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take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regular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supervision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appraisal</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processes.</w:t>
            </w:r>
          </w:p>
        </w:tc>
      </w:tr>
      <w:tr w:rsidR="00461335" w:rsidRPr="00810D7E">
        <w:trPr>
          <w:trHeight w:val="2760"/>
        </w:trPr>
        <w:tc>
          <w:tcPr>
            <w:tcW w:w="5688" w:type="dxa"/>
          </w:tcPr>
          <w:p w:rsidR="00461335" w:rsidRPr="00810D7E" w:rsidRDefault="00810D7E">
            <w:pPr>
              <w:pStyle w:val="TableParagraph"/>
              <w:ind w:right="41"/>
              <w:rPr>
                <w:rFonts w:asciiTheme="minorHAnsi" w:hAnsiTheme="minorHAnsi" w:cstheme="minorHAnsi"/>
                <w:i/>
                <w:sz w:val="24"/>
                <w:szCs w:val="24"/>
              </w:rPr>
            </w:pPr>
            <w:r w:rsidRPr="00810D7E">
              <w:rPr>
                <w:rFonts w:asciiTheme="minorHAnsi" w:hAnsiTheme="minorHAnsi" w:cstheme="minorHAnsi"/>
                <w:b/>
                <w:sz w:val="24"/>
                <w:szCs w:val="24"/>
              </w:rPr>
              <w:lastRenderedPageBreak/>
              <w:t>Job</w:t>
            </w:r>
            <w:r w:rsidRPr="00810D7E">
              <w:rPr>
                <w:rFonts w:asciiTheme="minorHAnsi" w:hAnsiTheme="minorHAnsi" w:cstheme="minorHAnsi"/>
                <w:b/>
                <w:spacing w:val="-6"/>
                <w:sz w:val="24"/>
                <w:szCs w:val="24"/>
              </w:rPr>
              <w:t xml:space="preserve"> </w:t>
            </w:r>
            <w:r w:rsidRPr="00810D7E">
              <w:rPr>
                <w:rFonts w:asciiTheme="minorHAnsi" w:hAnsiTheme="minorHAnsi" w:cstheme="minorHAnsi"/>
                <w:b/>
                <w:sz w:val="24"/>
                <w:szCs w:val="24"/>
              </w:rPr>
              <w:t>Scope</w:t>
            </w:r>
            <w:r w:rsidRPr="00810D7E">
              <w:rPr>
                <w:rFonts w:asciiTheme="minorHAnsi" w:hAnsiTheme="minorHAnsi" w:cstheme="minorHAnsi"/>
                <w:sz w:val="24"/>
                <w:szCs w:val="24"/>
              </w:rPr>
              <w:t>:</w:t>
            </w:r>
            <w:r w:rsidRPr="00810D7E">
              <w:rPr>
                <w:rFonts w:asciiTheme="minorHAnsi" w:hAnsiTheme="minorHAnsi" w:cstheme="minorHAnsi"/>
                <w:spacing w:val="40"/>
                <w:sz w:val="24"/>
                <w:szCs w:val="24"/>
              </w:rPr>
              <w:t xml:space="preserve"> </w:t>
            </w:r>
            <w:r w:rsidRPr="00810D7E">
              <w:rPr>
                <w:rFonts w:asciiTheme="minorHAnsi" w:hAnsiTheme="minorHAnsi" w:cstheme="minorHAnsi"/>
                <w:i/>
                <w:sz w:val="24"/>
                <w:szCs w:val="24"/>
              </w:rPr>
              <w:t>Number</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and</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type</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of</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jobs</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 xml:space="preserve">directly </w:t>
            </w:r>
            <w:r w:rsidRPr="00810D7E">
              <w:rPr>
                <w:rFonts w:asciiTheme="minorHAnsi" w:hAnsiTheme="minorHAnsi" w:cstheme="minorHAnsi"/>
                <w:i/>
                <w:spacing w:val="-2"/>
                <w:sz w:val="24"/>
                <w:szCs w:val="24"/>
              </w:rPr>
              <w:t>managed:</w:t>
            </w:r>
          </w:p>
          <w:p w:rsidR="00461335" w:rsidRPr="00810D7E" w:rsidRDefault="00810D7E">
            <w:pPr>
              <w:pStyle w:val="TableParagraph"/>
              <w:spacing w:line="550" w:lineRule="atLeast"/>
              <w:ind w:left="175" w:right="41" w:hanging="68"/>
              <w:rPr>
                <w:rFonts w:asciiTheme="minorHAnsi" w:hAnsiTheme="minorHAnsi" w:cstheme="minorHAnsi"/>
                <w:sz w:val="24"/>
                <w:szCs w:val="24"/>
              </w:rPr>
            </w:pPr>
            <w:r w:rsidRPr="00810D7E">
              <w:rPr>
                <w:rFonts w:asciiTheme="minorHAnsi" w:hAnsiTheme="minorHAnsi" w:cstheme="minorHAnsi"/>
                <w:sz w:val="24"/>
                <w:szCs w:val="24"/>
              </w:rPr>
              <w:t>4/5</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part</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time</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YESW</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w:t>
            </w:r>
            <w:r w:rsidRPr="00810D7E">
              <w:rPr>
                <w:rFonts w:asciiTheme="minorHAnsi" w:hAnsiTheme="minorHAnsi" w:cstheme="minorHAnsi"/>
                <w:spacing w:val="40"/>
                <w:sz w:val="24"/>
                <w:szCs w:val="24"/>
              </w:rPr>
              <w:t xml:space="preserve"> </w:t>
            </w:r>
            <w:proofErr w:type="spellStart"/>
            <w:r w:rsidRPr="00810D7E">
              <w:rPr>
                <w:rFonts w:asciiTheme="minorHAnsi" w:hAnsiTheme="minorHAnsi" w:cstheme="minorHAnsi"/>
                <w:sz w:val="24"/>
                <w:szCs w:val="24"/>
              </w:rPr>
              <w:t>co-ordinating</w:t>
            </w:r>
            <w:proofErr w:type="spellEnd"/>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workloads Typical tasks supervised/allocated to others:</w:t>
            </w:r>
          </w:p>
          <w:p w:rsidR="00461335" w:rsidRPr="00810D7E" w:rsidRDefault="00810D7E">
            <w:pPr>
              <w:pStyle w:val="TableParagraph"/>
              <w:spacing w:line="270" w:lineRule="atLeast"/>
              <w:ind w:right="41"/>
              <w:rPr>
                <w:rFonts w:asciiTheme="minorHAnsi" w:hAnsiTheme="minorHAnsi" w:cstheme="minorHAnsi"/>
                <w:sz w:val="24"/>
                <w:szCs w:val="24"/>
              </w:rPr>
            </w:pPr>
            <w:r w:rsidRPr="00810D7E">
              <w:rPr>
                <w:rFonts w:asciiTheme="minorHAnsi" w:hAnsiTheme="minorHAnsi" w:cstheme="minorHAnsi"/>
                <w:sz w:val="24"/>
                <w:szCs w:val="24"/>
              </w:rPr>
              <w:t>The Youth engagement workers will supervise and coordinate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done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by</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youth</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engagement support workers when they are working together with vulnerable young people.</w:t>
            </w:r>
          </w:p>
        </w:tc>
        <w:tc>
          <w:tcPr>
            <w:tcW w:w="4860" w:type="dxa"/>
          </w:tcPr>
          <w:p w:rsidR="00461335" w:rsidRPr="00810D7E" w:rsidRDefault="00810D7E">
            <w:pPr>
              <w:pStyle w:val="TableParagraph"/>
              <w:ind w:right="108"/>
              <w:rPr>
                <w:rFonts w:asciiTheme="minorHAnsi" w:hAnsiTheme="minorHAnsi" w:cstheme="minorHAnsi"/>
                <w:i/>
                <w:sz w:val="24"/>
                <w:szCs w:val="24"/>
              </w:rPr>
            </w:pPr>
            <w:r w:rsidRPr="00810D7E">
              <w:rPr>
                <w:rFonts w:asciiTheme="minorHAnsi" w:hAnsiTheme="minorHAnsi" w:cstheme="minorHAnsi"/>
                <w:b/>
                <w:sz w:val="24"/>
                <w:szCs w:val="24"/>
              </w:rPr>
              <w:t>Job Scope</w:t>
            </w:r>
            <w:r w:rsidRPr="00810D7E">
              <w:rPr>
                <w:rFonts w:asciiTheme="minorHAnsi" w:hAnsiTheme="minorHAnsi" w:cstheme="minorHAnsi"/>
                <w:sz w:val="24"/>
                <w:szCs w:val="24"/>
              </w:rPr>
              <w:t xml:space="preserve">: </w:t>
            </w:r>
            <w:r w:rsidRPr="00810D7E">
              <w:rPr>
                <w:rFonts w:asciiTheme="minorHAnsi" w:hAnsiTheme="minorHAnsi" w:cstheme="minorHAnsi"/>
                <w:i/>
                <w:sz w:val="24"/>
                <w:szCs w:val="24"/>
              </w:rPr>
              <w:t>Direct responsibility for financial</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resources</w:t>
            </w:r>
            <w:r w:rsidRPr="00810D7E">
              <w:rPr>
                <w:rFonts w:asciiTheme="minorHAnsi" w:hAnsiTheme="minorHAnsi" w:cstheme="minorHAnsi"/>
                <w:i/>
                <w:spacing w:val="-4"/>
                <w:sz w:val="24"/>
                <w:szCs w:val="24"/>
              </w:rPr>
              <w:t xml:space="preserve"> </w:t>
            </w:r>
            <w:r w:rsidRPr="00810D7E">
              <w:rPr>
                <w:rFonts w:asciiTheme="minorHAnsi" w:hAnsiTheme="minorHAnsi" w:cstheme="minorHAnsi"/>
                <w:i/>
                <w:sz w:val="24"/>
                <w:szCs w:val="24"/>
              </w:rPr>
              <w:t>and</w:t>
            </w:r>
            <w:r w:rsidRPr="00810D7E">
              <w:rPr>
                <w:rFonts w:asciiTheme="minorHAnsi" w:hAnsiTheme="minorHAnsi" w:cstheme="minorHAnsi"/>
                <w:i/>
                <w:spacing w:val="-4"/>
                <w:sz w:val="24"/>
                <w:szCs w:val="24"/>
              </w:rPr>
              <w:t xml:space="preserve"> </w:t>
            </w:r>
            <w:r w:rsidRPr="00810D7E">
              <w:rPr>
                <w:rFonts w:asciiTheme="minorHAnsi" w:hAnsiTheme="minorHAnsi" w:cstheme="minorHAnsi"/>
                <w:i/>
                <w:sz w:val="24"/>
                <w:szCs w:val="24"/>
              </w:rPr>
              <w:t>/</w:t>
            </w:r>
            <w:r w:rsidRPr="00810D7E">
              <w:rPr>
                <w:rFonts w:asciiTheme="minorHAnsi" w:hAnsiTheme="minorHAnsi" w:cstheme="minorHAnsi"/>
                <w:i/>
                <w:spacing w:val="-5"/>
                <w:sz w:val="24"/>
                <w:szCs w:val="24"/>
              </w:rPr>
              <w:t xml:space="preserve"> </w:t>
            </w:r>
            <w:r w:rsidRPr="00810D7E">
              <w:rPr>
                <w:rFonts w:asciiTheme="minorHAnsi" w:hAnsiTheme="minorHAnsi" w:cstheme="minorHAnsi"/>
                <w:i/>
                <w:sz w:val="24"/>
                <w:szCs w:val="24"/>
              </w:rPr>
              <w:t>or</w:t>
            </w:r>
            <w:r w:rsidRPr="00810D7E">
              <w:rPr>
                <w:rFonts w:asciiTheme="minorHAnsi" w:hAnsiTheme="minorHAnsi" w:cstheme="minorHAnsi"/>
                <w:i/>
                <w:spacing w:val="-4"/>
                <w:sz w:val="24"/>
                <w:szCs w:val="24"/>
              </w:rPr>
              <w:t xml:space="preserve"> </w:t>
            </w:r>
            <w:r w:rsidRPr="00810D7E">
              <w:rPr>
                <w:rFonts w:asciiTheme="minorHAnsi" w:hAnsiTheme="minorHAnsi" w:cstheme="minorHAnsi"/>
                <w:i/>
                <w:sz w:val="24"/>
                <w:szCs w:val="24"/>
              </w:rPr>
              <w:t>physical</w:t>
            </w:r>
            <w:r w:rsidRPr="00810D7E">
              <w:rPr>
                <w:rFonts w:asciiTheme="minorHAnsi" w:hAnsiTheme="minorHAnsi" w:cstheme="minorHAnsi"/>
                <w:i/>
                <w:spacing w:val="-4"/>
                <w:sz w:val="24"/>
                <w:szCs w:val="24"/>
              </w:rPr>
              <w:t xml:space="preserve"> </w:t>
            </w:r>
            <w:r w:rsidRPr="00810D7E">
              <w:rPr>
                <w:rFonts w:asciiTheme="minorHAnsi" w:hAnsiTheme="minorHAnsi" w:cstheme="minorHAnsi"/>
                <w:i/>
                <w:spacing w:val="-2"/>
                <w:sz w:val="24"/>
                <w:szCs w:val="24"/>
              </w:rPr>
              <w:t>assets</w:t>
            </w:r>
          </w:p>
          <w:p w:rsidR="00461335" w:rsidRPr="00810D7E" w:rsidRDefault="00810D7E">
            <w:pPr>
              <w:pStyle w:val="TableParagraph"/>
              <w:spacing w:before="272"/>
              <w:ind w:right="108"/>
              <w:rPr>
                <w:rFonts w:asciiTheme="minorHAnsi" w:hAnsiTheme="minorHAnsi" w:cstheme="minorHAnsi"/>
                <w:sz w:val="24"/>
                <w:szCs w:val="24"/>
              </w:rPr>
            </w:pPr>
            <w:r w:rsidRPr="00810D7E">
              <w:rPr>
                <w:rFonts w:asciiTheme="minorHAnsi" w:hAnsiTheme="minorHAnsi" w:cstheme="minorHAnsi"/>
                <w:sz w:val="24"/>
                <w:szCs w:val="24"/>
              </w:rPr>
              <w:t>Budget:</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May</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manage</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small</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sums</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 xml:space="preserve">money in Budget holding lead professional role under </w:t>
            </w:r>
            <w:r w:rsidRPr="00810D7E">
              <w:rPr>
                <w:rFonts w:asciiTheme="minorHAnsi" w:hAnsiTheme="minorHAnsi" w:cstheme="minorHAnsi"/>
                <w:sz w:val="24"/>
                <w:szCs w:val="24"/>
              </w:rPr>
              <w:t>supervision</w:t>
            </w:r>
          </w:p>
          <w:p w:rsidR="00461335" w:rsidRPr="00810D7E" w:rsidRDefault="00810D7E">
            <w:pPr>
              <w:pStyle w:val="TableParagraph"/>
              <w:tabs>
                <w:tab w:val="left" w:pos="1162"/>
              </w:tabs>
              <w:spacing w:before="261" w:line="270" w:lineRule="atLeast"/>
              <w:ind w:right="578" w:firstLine="67"/>
              <w:rPr>
                <w:rFonts w:asciiTheme="minorHAnsi" w:hAnsiTheme="minorHAnsi" w:cstheme="minorHAnsi"/>
                <w:sz w:val="24"/>
                <w:szCs w:val="24"/>
              </w:rPr>
            </w:pPr>
            <w:r w:rsidRPr="00810D7E">
              <w:rPr>
                <w:rFonts w:asciiTheme="minorHAnsi" w:hAnsiTheme="minorHAnsi" w:cstheme="minorHAnsi"/>
                <w:spacing w:val="-2"/>
                <w:sz w:val="24"/>
                <w:szCs w:val="24"/>
              </w:rPr>
              <w:t>Assets:</w:t>
            </w:r>
            <w:r w:rsidRPr="00810D7E">
              <w:rPr>
                <w:rFonts w:asciiTheme="minorHAnsi" w:hAnsiTheme="minorHAnsi" w:cstheme="minorHAnsi"/>
                <w:sz w:val="24"/>
                <w:szCs w:val="24"/>
              </w:rPr>
              <w:tab/>
              <w:t>Laptop, mobile phones and equipment</w:t>
            </w:r>
            <w:r w:rsidRPr="00810D7E">
              <w:rPr>
                <w:rFonts w:asciiTheme="minorHAnsi" w:hAnsiTheme="minorHAnsi" w:cstheme="minorHAnsi"/>
                <w:spacing w:val="-8"/>
                <w:sz w:val="24"/>
                <w:szCs w:val="24"/>
              </w:rPr>
              <w:t xml:space="preserve"> </w:t>
            </w:r>
            <w:r w:rsidRPr="00810D7E">
              <w:rPr>
                <w:rFonts w:asciiTheme="minorHAnsi" w:hAnsiTheme="minorHAnsi" w:cstheme="minorHAnsi"/>
                <w:sz w:val="24"/>
                <w:szCs w:val="24"/>
              </w:rPr>
              <w:t>used</w:t>
            </w:r>
            <w:r w:rsidRPr="00810D7E">
              <w:rPr>
                <w:rFonts w:asciiTheme="minorHAnsi" w:hAnsiTheme="minorHAnsi" w:cstheme="minorHAnsi"/>
                <w:spacing w:val="-8"/>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8"/>
                <w:sz w:val="24"/>
                <w:szCs w:val="24"/>
              </w:rPr>
              <w:t xml:space="preserve"> </w:t>
            </w:r>
            <w:r w:rsidRPr="00810D7E">
              <w:rPr>
                <w:rFonts w:asciiTheme="minorHAnsi" w:hAnsiTheme="minorHAnsi" w:cstheme="minorHAnsi"/>
                <w:sz w:val="24"/>
                <w:szCs w:val="24"/>
              </w:rPr>
              <w:t>activities</w:t>
            </w:r>
            <w:r w:rsidRPr="00810D7E">
              <w:rPr>
                <w:rFonts w:asciiTheme="minorHAnsi" w:hAnsiTheme="minorHAnsi" w:cstheme="minorHAnsi"/>
                <w:spacing w:val="-8"/>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8"/>
                <w:sz w:val="24"/>
                <w:szCs w:val="24"/>
              </w:rPr>
              <w:t xml:space="preserve"> </w:t>
            </w:r>
            <w:r w:rsidRPr="00810D7E">
              <w:rPr>
                <w:rFonts w:asciiTheme="minorHAnsi" w:hAnsiTheme="minorHAnsi" w:cstheme="minorHAnsi"/>
                <w:sz w:val="24"/>
                <w:szCs w:val="24"/>
              </w:rPr>
              <w:t xml:space="preserve">young </w:t>
            </w:r>
            <w:r w:rsidRPr="00810D7E">
              <w:rPr>
                <w:rFonts w:asciiTheme="minorHAnsi" w:hAnsiTheme="minorHAnsi" w:cstheme="minorHAnsi"/>
                <w:spacing w:val="-2"/>
                <w:sz w:val="24"/>
                <w:szCs w:val="24"/>
              </w:rPr>
              <w:t>people</w:t>
            </w:r>
          </w:p>
        </w:tc>
      </w:tr>
    </w:tbl>
    <w:p w:rsidR="00461335" w:rsidRPr="00810D7E" w:rsidRDefault="00461335">
      <w:pPr>
        <w:pStyle w:val="TableParagraph"/>
        <w:spacing w:line="270" w:lineRule="atLeast"/>
        <w:rPr>
          <w:rFonts w:asciiTheme="minorHAnsi" w:hAnsiTheme="minorHAnsi" w:cstheme="minorHAnsi"/>
          <w:sz w:val="24"/>
          <w:szCs w:val="24"/>
        </w:rPr>
        <w:sectPr w:rsidR="00461335" w:rsidRPr="00810D7E">
          <w:pgSz w:w="12240" w:h="15840"/>
          <w:pgMar w:top="54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8"/>
      </w:tblGrid>
      <w:tr w:rsidR="00461335" w:rsidRPr="00810D7E">
        <w:trPr>
          <w:trHeight w:val="14074"/>
        </w:trPr>
        <w:tc>
          <w:tcPr>
            <w:tcW w:w="10548" w:type="dxa"/>
          </w:tcPr>
          <w:p w:rsidR="00461335" w:rsidRPr="00810D7E" w:rsidRDefault="00810D7E">
            <w:pPr>
              <w:pStyle w:val="TableParagraph"/>
              <w:spacing w:line="274" w:lineRule="exact"/>
              <w:rPr>
                <w:rFonts w:asciiTheme="minorHAnsi" w:hAnsiTheme="minorHAnsi" w:cstheme="minorHAnsi"/>
                <w:b/>
                <w:sz w:val="24"/>
                <w:szCs w:val="24"/>
              </w:rPr>
            </w:pPr>
            <w:r w:rsidRPr="00810D7E">
              <w:rPr>
                <w:rFonts w:asciiTheme="minorHAnsi" w:hAnsiTheme="minorHAnsi" w:cstheme="minorHAnsi"/>
                <w:b/>
                <w:sz w:val="24"/>
                <w:szCs w:val="24"/>
              </w:rPr>
              <w:t>Knowledge,</w:t>
            </w:r>
            <w:r w:rsidRPr="00810D7E">
              <w:rPr>
                <w:rFonts w:asciiTheme="minorHAnsi" w:hAnsiTheme="minorHAnsi" w:cstheme="minorHAnsi"/>
                <w:b/>
                <w:spacing w:val="-8"/>
                <w:sz w:val="24"/>
                <w:szCs w:val="24"/>
              </w:rPr>
              <w:t xml:space="preserve"> </w:t>
            </w:r>
            <w:r w:rsidRPr="00810D7E">
              <w:rPr>
                <w:rFonts w:asciiTheme="minorHAnsi" w:hAnsiTheme="minorHAnsi" w:cstheme="minorHAnsi"/>
                <w:b/>
                <w:sz w:val="24"/>
                <w:szCs w:val="24"/>
              </w:rPr>
              <w:t>Experience</w:t>
            </w:r>
            <w:r w:rsidRPr="00810D7E">
              <w:rPr>
                <w:rFonts w:asciiTheme="minorHAnsi" w:hAnsiTheme="minorHAnsi" w:cstheme="minorHAnsi"/>
                <w:b/>
                <w:spacing w:val="-7"/>
                <w:sz w:val="24"/>
                <w:szCs w:val="24"/>
              </w:rPr>
              <w:t xml:space="preserve"> </w:t>
            </w:r>
            <w:r w:rsidRPr="00810D7E">
              <w:rPr>
                <w:rFonts w:asciiTheme="minorHAnsi" w:hAnsiTheme="minorHAnsi" w:cstheme="minorHAnsi"/>
                <w:b/>
                <w:sz w:val="24"/>
                <w:szCs w:val="24"/>
              </w:rPr>
              <w:t>and</w:t>
            </w:r>
            <w:r w:rsidRPr="00810D7E">
              <w:rPr>
                <w:rFonts w:asciiTheme="minorHAnsi" w:hAnsiTheme="minorHAnsi" w:cstheme="minorHAnsi"/>
                <w:b/>
                <w:spacing w:val="-8"/>
                <w:sz w:val="24"/>
                <w:szCs w:val="24"/>
              </w:rPr>
              <w:t xml:space="preserve"> </w:t>
            </w:r>
            <w:r w:rsidRPr="00810D7E">
              <w:rPr>
                <w:rFonts w:asciiTheme="minorHAnsi" w:hAnsiTheme="minorHAnsi" w:cstheme="minorHAnsi"/>
                <w:b/>
                <w:spacing w:val="-2"/>
                <w:sz w:val="24"/>
                <w:szCs w:val="24"/>
              </w:rPr>
              <w:t>Skills:</w:t>
            </w:r>
          </w:p>
          <w:p w:rsidR="00461335" w:rsidRPr="00810D7E" w:rsidRDefault="00810D7E">
            <w:pPr>
              <w:pStyle w:val="TableParagraph"/>
              <w:spacing w:before="275"/>
              <w:ind w:right="198"/>
              <w:rPr>
                <w:rFonts w:asciiTheme="minorHAnsi" w:hAnsiTheme="minorHAnsi" w:cstheme="minorHAnsi"/>
                <w:sz w:val="24"/>
                <w:szCs w:val="24"/>
              </w:rPr>
            </w:pPr>
            <w:r w:rsidRPr="00810D7E">
              <w:rPr>
                <w:rFonts w:asciiTheme="minorHAnsi" w:hAnsiTheme="minorHAnsi" w:cstheme="minorHAnsi"/>
                <w:sz w:val="24"/>
                <w:szCs w:val="24"/>
              </w:rPr>
              <w:t>A</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relevant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level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4</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qualification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equivalent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accredited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qualification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plus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some recent experience of working with young people.</w:t>
            </w:r>
          </w:p>
          <w:p w:rsidR="00461335" w:rsidRPr="00810D7E" w:rsidRDefault="00810D7E">
            <w:pPr>
              <w:pStyle w:val="TableParagraph"/>
              <w:spacing w:before="276"/>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demonstrate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child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including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personal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 social and emotional areas.</w:t>
            </w:r>
          </w:p>
          <w:p w:rsidR="00461335" w:rsidRPr="00810D7E" w:rsidRDefault="00810D7E">
            <w:pPr>
              <w:pStyle w:val="TableParagraph"/>
              <w:spacing w:before="276"/>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have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education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system,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range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progression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pathways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learnin</w:t>
            </w:r>
            <w:r w:rsidRPr="00810D7E">
              <w:rPr>
                <w:rFonts w:asciiTheme="minorHAnsi" w:hAnsiTheme="minorHAnsi" w:cstheme="minorHAnsi"/>
                <w:sz w:val="24"/>
                <w:szCs w:val="24"/>
              </w:rPr>
              <w:t>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and work, the qualifications framework and to be up to date with developments in learning opportunities for 13 to </w:t>
            </w:r>
            <w:proofErr w:type="gramStart"/>
            <w:r w:rsidRPr="00810D7E">
              <w:rPr>
                <w:rFonts w:asciiTheme="minorHAnsi" w:hAnsiTheme="minorHAnsi" w:cstheme="minorHAnsi"/>
                <w:sz w:val="24"/>
                <w:szCs w:val="24"/>
              </w:rPr>
              <w:t>19 year</w:t>
            </w:r>
            <w:proofErr w:type="gramEnd"/>
            <w:r w:rsidRPr="00810D7E">
              <w:rPr>
                <w:rFonts w:asciiTheme="minorHAnsi" w:hAnsiTheme="minorHAnsi" w:cstheme="minorHAnsi"/>
                <w:sz w:val="24"/>
                <w:szCs w:val="24"/>
              </w:rPr>
              <w:t xml:space="preserve"> </w:t>
            </w:r>
            <w:proofErr w:type="spellStart"/>
            <w:r w:rsidRPr="00810D7E">
              <w:rPr>
                <w:rFonts w:asciiTheme="minorHAnsi" w:hAnsiTheme="minorHAnsi" w:cstheme="minorHAnsi"/>
                <w:sz w:val="24"/>
                <w:szCs w:val="24"/>
              </w:rPr>
              <w:t>olds</w:t>
            </w:r>
            <w:proofErr w:type="spellEnd"/>
            <w:r w:rsidRPr="00810D7E">
              <w:rPr>
                <w:rFonts w:asciiTheme="minorHAnsi" w:hAnsiTheme="minorHAnsi" w:cstheme="minorHAnsi"/>
                <w:sz w:val="24"/>
                <w:szCs w:val="24"/>
              </w:rPr>
              <w:t>.</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have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good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communication</w:t>
            </w:r>
            <w:r w:rsidRPr="00810D7E">
              <w:rPr>
                <w:rFonts w:asciiTheme="minorHAnsi" w:hAnsiTheme="minorHAnsi" w:cstheme="minorHAnsi"/>
                <w:spacing w:val="-4"/>
                <w:sz w:val="24"/>
                <w:szCs w:val="24"/>
              </w:rPr>
              <w:t xml:space="preserve"> </w:t>
            </w:r>
            <w:r w:rsidRPr="00810D7E">
              <w:rPr>
                <w:rFonts w:asciiTheme="minorHAnsi" w:hAnsiTheme="minorHAnsi" w:cstheme="minorHAnsi"/>
                <w:spacing w:val="-2"/>
                <w:sz w:val="24"/>
                <w:szCs w:val="24"/>
              </w:rPr>
              <w:t>skills.</w:t>
            </w:r>
          </w:p>
          <w:p w:rsidR="00461335" w:rsidRPr="00810D7E" w:rsidRDefault="00810D7E">
            <w:pPr>
              <w:pStyle w:val="TableParagraph"/>
              <w:spacing w:before="275"/>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understand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complex</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changing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nature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relationships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experienced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by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people. 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able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use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this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creatively</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disengaged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people and their families to help them to overcome barriers to personal, social, educational and economic progression.</w:t>
            </w:r>
          </w:p>
          <w:p w:rsidR="00461335" w:rsidRPr="00810D7E" w:rsidRDefault="00810D7E">
            <w:pPr>
              <w:pStyle w:val="TableParagraph"/>
              <w:spacing w:before="276"/>
              <w:ind w:right="235"/>
              <w:jc w:val="bot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demonstrate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understanding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assessment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 be able to link this to agreeing with them the necessary and relevant outcomes in order that any work planned is evidenced as being effective.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demonstrate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experience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using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required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plan,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deliver,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 critically evaluate the delivery of accredited personal, social and emotional development education programmes and positive activities.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Some experience of working or volunteering in a variety of settings, activities a</w:t>
            </w:r>
            <w:r w:rsidRPr="00810D7E">
              <w:rPr>
                <w:rFonts w:asciiTheme="minorHAnsi" w:hAnsiTheme="minorHAnsi" w:cstheme="minorHAnsi"/>
                <w:sz w:val="24"/>
                <w:szCs w:val="24"/>
              </w:rPr>
              <w:t>nd opportunities using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successful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methodologies,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help</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establish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sustain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purposeful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environments where young people feel safe, secure, confident and valued.</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Experience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collaboratively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other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coordinate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proofErr w:type="spellStart"/>
            <w:r w:rsidRPr="00810D7E">
              <w:rPr>
                <w:rFonts w:asciiTheme="minorHAnsi" w:hAnsiTheme="minorHAnsi" w:cstheme="minorHAnsi"/>
                <w:sz w:val="24"/>
                <w:szCs w:val="24"/>
              </w:rPr>
              <w:t>multi agency</w:t>
            </w:r>
            <w:proofErr w:type="spellEnd"/>
            <w:r w:rsidRPr="00810D7E">
              <w:rPr>
                <w:rFonts w:asciiTheme="minorHAnsi" w:hAnsiTheme="minorHAnsi" w:cstheme="minorHAnsi"/>
                <w:sz w:val="24"/>
                <w:szCs w:val="24"/>
              </w:rPr>
              <w:t xml:space="preserve"> package of support for young people.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demonstrate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some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plan,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deliver,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monitor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critically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evaluate innovative and creative interventions with young people and families to meet the agreed outcomes foll</w:t>
            </w:r>
            <w:r w:rsidRPr="00810D7E">
              <w:rPr>
                <w:rFonts w:asciiTheme="minorHAnsi" w:hAnsiTheme="minorHAnsi" w:cstheme="minorHAnsi"/>
                <w:sz w:val="24"/>
                <w:szCs w:val="24"/>
              </w:rPr>
              <w:t>owing assessment.</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evidence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experience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vulnerable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families with an emphasis on early preventative intervention work.</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 be able to demonstrate evidence of understanding and working to promote equality of o</w:t>
            </w:r>
            <w:r w:rsidRPr="00810D7E">
              <w:rPr>
                <w:rFonts w:asciiTheme="minorHAnsi" w:hAnsiTheme="minorHAnsi" w:cstheme="minorHAnsi"/>
                <w:sz w:val="24"/>
                <w:szCs w:val="24"/>
              </w:rPr>
              <w:t>pportunity,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challenge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stereotypes</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professionals,</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agencies.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jc w:val="both"/>
              <w:rPr>
                <w:rFonts w:asciiTheme="minorHAnsi" w:hAnsiTheme="minorHAnsi" w:cstheme="minorHAnsi"/>
                <w:sz w:val="24"/>
                <w:szCs w:val="24"/>
              </w:rPr>
            </w:pPr>
            <w:r w:rsidRPr="00810D7E">
              <w:rPr>
                <w:rFonts w:asciiTheme="minorHAnsi" w:hAnsiTheme="minorHAnsi" w:cstheme="minorHAnsi"/>
                <w:sz w:val="24"/>
                <w:szCs w:val="24"/>
              </w:rPr>
              <w:t>A</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current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cultures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issues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affect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people.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recent</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legislation,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central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government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policy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local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policy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 procedures that would be relevant to working with children and young people.</w:t>
            </w:r>
          </w:p>
          <w:p w:rsidR="00461335" w:rsidRPr="00810D7E" w:rsidRDefault="00810D7E">
            <w:pPr>
              <w:pStyle w:val="TableParagraph"/>
              <w:spacing w:before="259" w:line="270" w:lineRule="atLeast"/>
              <w:ind w:right="156"/>
              <w:jc w:val="both"/>
              <w:rPr>
                <w:rFonts w:asciiTheme="minorHAnsi" w:hAnsiTheme="minorHAnsi" w:cstheme="minorHAnsi"/>
                <w:sz w:val="24"/>
                <w:szCs w:val="24"/>
              </w:rPr>
            </w:pP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effective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transition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various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stages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life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critical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how it can </w:t>
            </w:r>
            <w:r w:rsidRPr="00810D7E">
              <w:rPr>
                <w:rFonts w:asciiTheme="minorHAnsi" w:hAnsiTheme="minorHAnsi" w:cstheme="minorHAnsi"/>
                <w:sz w:val="24"/>
                <w:szCs w:val="24"/>
              </w:rPr>
              <w:lastRenderedPageBreak/>
              <w:t>impact on confidence and achievement.</w:t>
            </w:r>
          </w:p>
        </w:tc>
      </w:tr>
    </w:tbl>
    <w:p w:rsidR="00461335" w:rsidRPr="00810D7E" w:rsidRDefault="00461335">
      <w:pPr>
        <w:pStyle w:val="TableParagraph"/>
        <w:spacing w:line="270" w:lineRule="atLeast"/>
        <w:jc w:val="both"/>
        <w:rPr>
          <w:rFonts w:asciiTheme="minorHAnsi" w:hAnsiTheme="minorHAnsi" w:cstheme="minorHAnsi"/>
          <w:sz w:val="24"/>
          <w:szCs w:val="24"/>
        </w:rPr>
        <w:sectPr w:rsidR="00461335" w:rsidRPr="00810D7E">
          <w:pgSz w:w="12240" w:h="15840"/>
          <w:pgMar w:top="100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8"/>
      </w:tblGrid>
      <w:tr w:rsidR="00461335" w:rsidRPr="00810D7E">
        <w:trPr>
          <w:trHeight w:val="5518"/>
        </w:trPr>
        <w:tc>
          <w:tcPr>
            <w:tcW w:w="10548" w:type="dxa"/>
          </w:tcPr>
          <w:p w:rsidR="00461335" w:rsidRPr="00810D7E" w:rsidRDefault="00810D7E">
            <w:pPr>
              <w:pStyle w:val="TableParagraph"/>
              <w:ind w:right="5"/>
              <w:rPr>
                <w:rFonts w:asciiTheme="minorHAnsi" w:hAnsiTheme="minorHAnsi" w:cstheme="minorHAnsi"/>
                <w:sz w:val="24"/>
                <w:szCs w:val="24"/>
              </w:rPr>
            </w:pPr>
            <w:r w:rsidRPr="00810D7E">
              <w:rPr>
                <w:rFonts w:asciiTheme="minorHAnsi" w:hAnsiTheme="minorHAnsi" w:cstheme="minorHAnsi"/>
                <w:sz w:val="24"/>
                <w:szCs w:val="24"/>
              </w:rPr>
              <w:t>To have some experience of working or volunteering with vulnerable young people and families, for example, disabled people, ethnic minority groups, young carers, young parents, young offenders,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substance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misuse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issues,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mental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health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issue</w:t>
            </w:r>
            <w:r w:rsidRPr="00810D7E">
              <w:rPr>
                <w:rFonts w:asciiTheme="minorHAnsi" w:hAnsiTheme="minorHAnsi" w:cstheme="minorHAnsi"/>
                <w:sz w:val="24"/>
                <w:szCs w:val="24"/>
              </w:rPr>
              <w:t>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different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 xml:space="preserve">sexual </w:t>
            </w:r>
            <w:r w:rsidRPr="00810D7E">
              <w:rPr>
                <w:rFonts w:asciiTheme="minorHAnsi" w:hAnsiTheme="minorHAnsi" w:cstheme="minorHAnsi"/>
                <w:spacing w:val="-2"/>
                <w:sz w:val="24"/>
                <w:szCs w:val="24"/>
              </w:rPr>
              <w:t>orientation.</w:t>
            </w:r>
          </w:p>
          <w:p w:rsidR="00461335" w:rsidRPr="00810D7E" w:rsidRDefault="00810D7E">
            <w:pPr>
              <w:pStyle w:val="TableParagraph"/>
              <w:spacing w:before="271"/>
              <w:rPr>
                <w:rFonts w:asciiTheme="minorHAnsi" w:hAnsiTheme="minorHAnsi" w:cstheme="minorHAnsi"/>
                <w:sz w:val="24"/>
                <w:szCs w:val="24"/>
              </w:rPr>
            </w:pPr>
            <w:r w:rsidRPr="00810D7E">
              <w:rPr>
                <w:rFonts w:asciiTheme="minorHAnsi" w:hAnsiTheme="minorHAnsi" w:cstheme="minorHAnsi"/>
                <w:sz w:val="24"/>
                <w:szCs w:val="24"/>
              </w:rPr>
              <w:t>Demonstrates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Local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Procedures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related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safeguarding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how</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are applied in service delivery.</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Demonstrates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readiness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learn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necessary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manage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busy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and unpredictable </w:t>
            </w:r>
            <w:r w:rsidRPr="00810D7E">
              <w:rPr>
                <w:rFonts w:asciiTheme="minorHAnsi" w:hAnsiTheme="minorHAnsi" w:cstheme="minorHAnsi"/>
                <w:sz w:val="24"/>
                <w:szCs w:val="24"/>
              </w:rPr>
              <w:t xml:space="preserve">workload in order to focus on priorities and to complete work within agreed </w:t>
            </w:r>
            <w:r w:rsidRPr="00810D7E">
              <w:rPr>
                <w:rFonts w:asciiTheme="minorHAnsi" w:hAnsiTheme="minorHAnsi" w:cstheme="minorHAnsi"/>
                <w:spacing w:val="-2"/>
                <w:sz w:val="24"/>
                <w:szCs w:val="24"/>
              </w:rPr>
              <w:t>timescales.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IT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literate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some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experience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use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databases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recording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analysis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practice and results.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spacing w:before="1"/>
              <w:rPr>
                <w:rFonts w:asciiTheme="minorHAnsi" w:hAnsiTheme="minorHAnsi" w:cstheme="minorHAnsi"/>
                <w:sz w:val="24"/>
                <w:szCs w:val="24"/>
              </w:rPr>
            </w:pPr>
            <w:r w:rsidRPr="00810D7E">
              <w:rPr>
                <w:rFonts w:asciiTheme="minorHAnsi" w:hAnsiTheme="minorHAnsi" w:cstheme="minorHAnsi"/>
                <w:sz w:val="24"/>
                <w:szCs w:val="24"/>
              </w:rPr>
              <w:t>Experience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recording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sensitive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information,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maintaining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client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case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files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within confidentiality and data sharing policies.</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Commitment</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own</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ongoing</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personal</w:t>
            </w:r>
            <w:r w:rsidRPr="00810D7E">
              <w:rPr>
                <w:rFonts w:asciiTheme="minorHAnsi" w:hAnsiTheme="minorHAnsi" w:cstheme="minorHAnsi"/>
                <w:spacing w:val="-15"/>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14"/>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14"/>
                <w:sz w:val="24"/>
                <w:szCs w:val="24"/>
              </w:rPr>
              <w:t xml:space="preserve"> </w:t>
            </w:r>
            <w:r w:rsidRPr="00810D7E">
              <w:rPr>
                <w:rFonts w:asciiTheme="minorHAnsi" w:hAnsiTheme="minorHAnsi" w:cstheme="minorHAnsi"/>
                <w:spacing w:val="-2"/>
                <w:sz w:val="24"/>
                <w:szCs w:val="24"/>
              </w:rPr>
              <w:t>development</w:t>
            </w:r>
          </w:p>
        </w:tc>
      </w:tr>
      <w:tr w:rsidR="00461335" w:rsidRPr="00810D7E">
        <w:trPr>
          <w:trHeight w:val="6899"/>
        </w:trPr>
        <w:tc>
          <w:tcPr>
            <w:tcW w:w="10548" w:type="dxa"/>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b/>
                <w:sz w:val="24"/>
                <w:szCs w:val="24"/>
              </w:rPr>
              <w:t>Decision</w:t>
            </w:r>
            <w:r w:rsidRPr="00810D7E">
              <w:rPr>
                <w:rFonts w:asciiTheme="minorHAnsi" w:hAnsiTheme="minorHAnsi" w:cstheme="minorHAnsi"/>
                <w:b/>
                <w:spacing w:val="-11"/>
                <w:sz w:val="24"/>
                <w:szCs w:val="24"/>
              </w:rPr>
              <w:t xml:space="preserve"> </w:t>
            </w:r>
            <w:r w:rsidRPr="00810D7E">
              <w:rPr>
                <w:rFonts w:asciiTheme="minorHAnsi" w:hAnsiTheme="minorHAnsi" w:cstheme="minorHAnsi"/>
                <w:b/>
                <w:spacing w:val="-2"/>
                <w:sz w:val="24"/>
                <w:szCs w:val="24"/>
              </w:rPr>
              <w:t>Making</w:t>
            </w:r>
            <w:r w:rsidRPr="00810D7E">
              <w:rPr>
                <w:rFonts w:asciiTheme="minorHAnsi" w:hAnsiTheme="minorHAnsi" w:cstheme="minorHAnsi"/>
                <w:spacing w:val="-2"/>
                <w:sz w:val="24"/>
                <w:szCs w:val="24"/>
              </w:rPr>
              <w:t>:</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Making decisions through an understanding and demonstration of behaviours, culture and 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practices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that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enable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collaborative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effective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integrated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team.</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people’s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personal,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social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emotional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throug</w:t>
            </w:r>
            <w:r w:rsidRPr="00810D7E">
              <w:rPr>
                <w:rFonts w:asciiTheme="minorHAnsi" w:hAnsiTheme="minorHAnsi" w:cstheme="minorHAnsi"/>
                <w:sz w:val="24"/>
                <w:szCs w:val="24"/>
              </w:rPr>
              <w:t>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integrated working in line with appropriate protocols.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regularly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decisions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day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day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operational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situations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response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sudden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changes in situations and circumstances associated with working with vulnerable young people.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awareness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confidentiality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protocol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making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day-to-day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operational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decisions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about potential risk.</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appropriate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assessment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risk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when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 and their families.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ability</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develop</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appropriate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solution</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focus</w:t>
            </w:r>
            <w:r w:rsidRPr="00810D7E">
              <w:rPr>
                <w:rFonts w:asciiTheme="minorHAnsi" w:hAnsiTheme="minorHAnsi" w:cstheme="minorHAnsi"/>
                <w:sz w:val="24"/>
                <w:szCs w:val="24"/>
              </w:rPr>
              <w:t>ed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action</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plans</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following</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assessment.</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Confidence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experience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make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appropriate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autonomous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decisions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when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field within the framework agreed via line management supervision.</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skilled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using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resources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available,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use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effectively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prepare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secure additional resources to meet specific needs.</w:t>
            </w:r>
          </w:p>
        </w:tc>
      </w:tr>
      <w:tr w:rsidR="00461335" w:rsidRPr="00810D7E">
        <w:trPr>
          <w:trHeight w:val="2208"/>
        </w:trPr>
        <w:tc>
          <w:tcPr>
            <w:tcW w:w="10548" w:type="dxa"/>
          </w:tcPr>
          <w:p w:rsidR="00461335" w:rsidRPr="00810D7E" w:rsidRDefault="00810D7E">
            <w:pPr>
              <w:pStyle w:val="TableParagraph"/>
              <w:spacing w:line="274" w:lineRule="exact"/>
              <w:rPr>
                <w:rFonts w:asciiTheme="minorHAnsi" w:hAnsiTheme="minorHAnsi" w:cstheme="minorHAnsi"/>
                <w:b/>
                <w:sz w:val="24"/>
                <w:szCs w:val="24"/>
              </w:rPr>
            </w:pPr>
            <w:r w:rsidRPr="00810D7E">
              <w:rPr>
                <w:rFonts w:asciiTheme="minorHAnsi" w:hAnsiTheme="minorHAnsi" w:cstheme="minorHAnsi"/>
                <w:b/>
                <w:sz w:val="24"/>
                <w:szCs w:val="24"/>
              </w:rPr>
              <w:t>Contacts</w:t>
            </w:r>
            <w:r w:rsidRPr="00810D7E">
              <w:rPr>
                <w:rFonts w:asciiTheme="minorHAnsi" w:hAnsiTheme="minorHAnsi" w:cstheme="minorHAnsi"/>
                <w:b/>
                <w:spacing w:val="-12"/>
                <w:sz w:val="24"/>
                <w:szCs w:val="24"/>
              </w:rPr>
              <w:t xml:space="preserve"> </w:t>
            </w:r>
            <w:r w:rsidRPr="00810D7E">
              <w:rPr>
                <w:rFonts w:asciiTheme="minorHAnsi" w:hAnsiTheme="minorHAnsi" w:cstheme="minorHAnsi"/>
                <w:b/>
                <w:sz w:val="24"/>
                <w:szCs w:val="24"/>
              </w:rPr>
              <w:t>and</w:t>
            </w:r>
            <w:r w:rsidRPr="00810D7E">
              <w:rPr>
                <w:rFonts w:asciiTheme="minorHAnsi" w:hAnsiTheme="minorHAnsi" w:cstheme="minorHAnsi"/>
                <w:b/>
                <w:spacing w:val="-11"/>
                <w:sz w:val="24"/>
                <w:szCs w:val="24"/>
              </w:rPr>
              <w:t xml:space="preserve"> </w:t>
            </w:r>
            <w:r w:rsidRPr="00810D7E">
              <w:rPr>
                <w:rFonts w:asciiTheme="minorHAnsi" w:hAnsiTheme="minorHAnsi" w:cstheme="minorHAnsi"/>
                <w:b/>
                <w:spacing w:val="-2"/>
                <w:sz w:val="24"/>
                <w:szCs w:val="24"/>
              </w:rPr>
              <w:t>Relationships:</w:t>
            </w:r>
          </w:p>
          <w:p w:rsidR="00461335" w:rsidRPr="00810D7E" w:rsidRDefault="00810D7E">
            <w:pPr>
              <w:pStyle w:val="TableParagraph"/>
              <w:spacing w:before="275"/>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build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effective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relationships</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people.</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have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understanding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rationale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importance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integrated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working and the opportunities and challenges it creates.</w:t>
            </w:r>
          </w:p>
          <w:p w:rsidR="00461335" w:rsidRPr="00810D7E" w:rsidRDefault="00810D7E">
            <w:pPr>
              <w:pStyle w:val="TableParagraph"/>
              <w:spacing w:before="276" w:line="260" w:lineRule="exact"/>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apply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from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own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background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delivery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effective</w:t>
            </w:r>
          </w:p>
        </w:tc>
      </w:tr>
    </w:tbl>
    <w:p w:rsidR="00461335" w:rsidRPr="00810D7E" w:rsidRDefault="00461335">
      <w:pPr>
        <w:pStyle w:val="TableParagraph"/>
        <w:spacing w:line="260" w:lineRule="exact"/>
        <w:rPr>
          <w:rFonts w:asciiTheme="minorHAnsi" w:hAnsiTheme="minorHAnsi" w:cstheme="minorHAnsi"/>
          <w:sz w:val="24"/>
          <w:szCs w:val="24"/>
        </w:rPr>
        <w:sectPr w:rsidR="00461335" w:rsidRPr="00810D7E">
          <w:pgSz w:w="12240" w:h="15840"/>
          <w:pgMar w:top="54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8"/>
      </w:tblGrid>
      <w:tr w:rsidR="00461335" w:rsidRPr="00810D7E">
        <w:trPr>
          <w:trHeight w:val="4139"/>
        </w:trPr>
        <w:tc>
          <w:tcPr>
            <w:tcW w:w="10548" w:type="dxa"/>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z w:val="24"/>
                <w:szCs w:val="24"/>
              </w:rPr>
              <w:t>integrated</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meets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needs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people.</w:t>
            </w:r>
          </w:p>
          <w:p w:rsidR="00461335" w:rsidRPr="00810D7E" w:rsidRDefault="00461335">
            <w:pPr>
              <w:pStyle w:val="TableParagraph"/>
              <w:spacing w:before="274"/>
              <w:ind w:left="0"/>
              <w:rPr>
                <w:rFonts w:asciiTheme="minorHAnsi" w:hAnsiTheme="minorHAnsi" w:cstheme="minorHAnsi"/>
                <w:sz w:val="24"/>
                <w:szCs w:val="24"/>
              </w:rPr>
            </w:pPr>
          </w:p>
          <w:p w:rsidR="00461335" w:rsidRPr="00810D7E" w:rsidRDefault="00810D7E">
            <w:pPr>
              <w:pStyle w:val="TableParagraph"/>
              <w:spacing w:before="1"/>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establish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good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relationships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parents,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carers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 ensure that health, education, emotional, physical and social needs are met.</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meet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homes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local</w:t>
            </w:r>
            <w:r w:rsidRPr="00810D7E">
              <w:rPr>
                <w:rFonts w:asciiTheme="minorHAnsi" w:hAnsiTheme="minorHAnsi" w:cstheme="minorHAnsi"/>
                <w:spacing w:val="-2"/>
                <w:sz w:val="24"/>
                <w:szCs w:val="24"/>
              </w:rPr>
              <w:t xml:space="preserve"> settings</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To build effective working relatio</w:t>
            </w:r>
            <w:r w:rsidRPr="00810D7E">
              <w:rPr>
                <w:rFonts w:asciiTheme="minorHAnsi" w:hAnsiTheme="minorHAnsi" w:cstheme="minorHAnsi"/>
                <w:sz w:val="24"/>
                <w:szCs w:val="24"/>
              </w:rPr>
              <w:t>nships with a range of professionals such as teachers, health professionals,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housing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police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plan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provide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services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meet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needs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 young people.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advocate,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boundaries,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behalf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 other professionals.</w:t>
            </w:r>
          </w:p>
        </w:tc>
      </w:tr>
      <w:tr w:rsidR="00461335" w:rsidRPr="00810D7E">
        <w:trPr>
          <w:trHeight w:val="4415"/>
        </w:trPr>
        <w:tc>
          <w:tcPr>
            <w:tcW w:w="10548" w:type="dxa"/>
          </w:tcPr>
          <w:p w:rsidR="00461335" w:rsidRPr="00810D7E" w:rsidRDefault="00810D7E">
            <w:pPr>
              <w:pStyle w:val="TableParagraph"/>
              <w:spacing w:line="274" w:lineRule="exact"/>
              <w:rPr>
                <w:rFonts w:asciiTheme="minorHAnsi" w:hAnsiTheme="minorHAnsi" w:cstheme="minorHAnsi"/>
                <w:b/>
                <w:sz w:val="24"/>
                <w:szCs w:val="24"/>
              </w:rPr>
            </w:pPr>
            <w:r w:rsidRPr="00810D7E">
              <w:rPr>
                <w:rFonts w:asciiTheme="minorHAnsi" w:hAnsiTheme="minorHAnsi" w:cstheme="minorHAnsi"/>
                <w:b/>
                <w:sz w:val="24"/>
                <w:szCs w:val="24"/>
              </w:rPr>
              <w:t>Creativity</w:t>
            </w:r>
            <w:r w:rsidRPr="00810D7E">
              <w:rPr>
                <w:rFonts w:asciiTheme="minorHAnsi" w:hAnsiTheme="minorHAnsi" w:cstheme="minorHAnsi"/>
                <w:b/>
                <w:spacing w:val="-11"/>
                <w:sz w:val="24"/>
                <w:szCs w:val="24"/>
              </w:rPr>
              <w:t xml:space="preserve"> </w:t>
            </w:r>
            <w:r w:rsidRPr="00810D7E">
              <w:rPr>
                <w:rFonts w:asciiTheme="minorHAnsi" w:hAnsiTheme="minorHAnsi" w:cstheme="minorHAnsi"/>
                <w:b/>
                <w:sz w:val="24"/>
                <w:szCs w:val="24"/>
              </w:rPr>
              <w:t>and</w:t>
            </w:r>
            <w:r w:rsidRPr="00810D7E">
              <w:rPr>
                <w:rFonts w:asciiTheme="minorHAnsi" w:hAnsiTheme="minorHAnsi" w:cstheme="minorHAnsi"/>
                <w:b/>
                <w:spacing w:val="-7"/>
                <w:sz w:val="24"/>
                <w:szCs w:val="24"/>
              </w:rPr>
              <w:t xml:space="preserve"> </w:t>
            </w:r>
            <w:r w:rsidRPr="00810D7E">
              <w:rPr>
                <w:rFonts w:asciiTheme="minorHAnsi" w:hAnsiTheme="minorHAnsi" w:cstheme="minorHAnsi"/>
                <w:b/>
                <w:spacing w:val="-2"/>
                <w:sz w:val="24"/>
                <w:szCs w:val="24"/>
              </w:rPr>
              <w:t>Innovation:</w:t>
            </w:r>
          </w:p>
          <w:p w:rsidR="00461335" w:rsidRPr="00810D7E" w:rsidRDefault="00810D7E">
            <w:pPr>
              <w:pStyle w:val="TableParagraph"/>
              <w:spacing w:before="273"/>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ability</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on</w:t>
            </w:r>
            <w:r w:rsidRPr="00810D7E">
              <w:rPr>
                <w:rFonts w:asciiTheme="minorHAnsi" w:hAnsiTheme="minorHAnsi" w:cstheme="minorHAnsi"/>
                <w:spacing w:val="-2"/>
                <w:sz w:val="24"/>
                <w:szCs w:val="24"/>
              </w:rPr>
              <w:t xml:space="preserve"> </w:t>
            </w:r>
            <w:proofErr w:type="spellStart"/>
            <w:proofErr w:type="gramStart"/>
            <w:r w:rsidRPr="00810D7E">
              <w:rPr>
                <w:rFonts w:asciiTheme="minorHAnsi" w:hAnsiTheme="minorHAnsi" w:cstheme="minorHAnsi"/>
                <w:sz w:val="24"/>
                <w:szCs w:val="24"/>
              </w:rPr>
              <w:t>ones</w:t>
            </w:r>
            <w:proofErr w:type="spellEnd"/>
            <w:proofErr w:type="gramEnd"/>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own</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initiative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also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collaboratively</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part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integrated</w:t>
            </w:r>
            <w:r w:rsidRPr="00810D7E">
              <w:rPr>
                <w:rFonts w:asciiTheme="minorHAnsi" w:hAnsiTheme="minorHAnsi" w:cstheme="minorHAnsi"/>
                <w:spacing w:val="-2"/>
                <w:sz w:val="24"/>
                <w:szCs w:val="24"/>
              </w:rPr>
              <w:t xml:space="preserve"> team.</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innovatively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partners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fully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integrated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manner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help</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create a strong, sustainable network of support for young people and their families.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reflect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improve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performance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investing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time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personal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improve </w:t>
            </w:r>
            <w:r w:rsidRPr="00810D7E">
              <w:rPr>
                <w:rFonts w:asciiTheme="minorHAnsi" w:hAnsiTheme="minorHAnsi" w:cstheme="minorHAnsi"/>
                <w:spacing w:val="-2"/>
                <w:sz w:val="24"/>
                <w:szCs w:val="24"/>
              </w:rPr>
              <w:t>practice.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spacing w:before="1"/>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prioritise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manage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workload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using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wide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range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strategies within a complex and demanding environment.</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flexible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creative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identify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solutions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support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their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 in achieving greater resilience and self-sufficiency.</w:t>
            </w:r>
          </w:p>
        </w:tc>
      </w:tr>
      <w:tr w:rsidR="00461335" w:rsidRPr="00810D7E">
        <w:trPr>
          <w:trHeight w:val="3035"/>
        </w:trPr>
        <w:tc>
          <w:tcPr>
            <w:tcW w:w="10548" w:type="dxa"/>
          </w:tcPr>
          <w:p w:rsidR="00461335" w:rsidRPr="00810D7E" w:rsidRDefault="00810D7E">
            <w:pPr>
              <w:pStyle w:val="TableParagraph"/>
              <w:spacing w:line="274" w:lineRule="exact"/>
              <w:rPr>
                <w:rFonts w:asciiTheme="minorHAnsi" w:hAnsiTheme="minorHAnsi" w:cstheme="minorHAnsi"/>
                <w:b/>
                <w:sz w:val="24"/>
                <w:szCs w:val="24"/>
              </w:rPr>
            </w:pPr>
            <w:r w:rsidRPr="00810D7E">
              <w:rPr>
                <w:rFonts w:asciiTheme="minorHAnsi" w:hAnsiTheme="minorHAnsi" w:cstheme="minorHAnsi"/>
                <w:b/>
                <w:sz w:val="24"/>
                <w:szCs w:val="24"/>
              </w:rPr>
              <w:t>Emotional</w:t>
            </w:r>
            <w:r w:rsidRPr="00810D7E">
              <w:rPr>
                <w:rFonts w:asciiTheme="minorHAnsi" w:hAnsiTheme="minorHAnsi" w:cstheme="minorHAnsi"/>
                <w:b/>
                <w:spacing w:val="-5"/>
                <w:sz w:val="24"/>
                <w:szCs w:val="24"/>
              </w:rPr>
              <w:t xml:space="preserve"> </w:t>
            </w:r>
            <w:r w:rsidRPr="00810D7E">
              <w:rPr>
                <w:rFonts w:asciiTheme="minorHAnsi" w:hAnsiTheme="minorHAnsi" w:cstheme="minorHAnsi"/>
                <w:b/>
                <w:sz w:val="24"/>
                <w:szCs w:val="24"/>
              </w:rPr>
              <w:t>Demands</w:t>
            </w:r>
            <w:r w:rsidRPr="00810D7E">
              <w:rPr>
                <w:rFonts w:asciiTheme="minorHAnsi" w:hAnsiTheme="minorHAnsi" w:cstheme="minorHAnsi"/>
                <w:b/>
                <w:spacing w:val="-2"/>
                <w:sz w:val="24"/>
                <w:szCs w:val="24"/>
              </w:rPr>
              <w:t xml:space="preserve"> </w:t>
            </w:r>
            <w:r w:rsidRPr="00810D7E">
              <w:rPr>
                <w:rFonts w:asciiTheme="minorHAnsi" w:hAnsiTheme="minorHAnsi" w:cstheme="minorHAnsi"/>
                <w:b/>
                <w:sz w:val="24"/>
                <w:szCs w:val="24"/>
              </w:rPr>
              <w:t>of</w:t>
            </w:r>
            <w:r w:rsidRPr="00810D7E">
              <w:rPr>
                <w:rFonts w:asciiTheme="minorHAnsi" w:hAnsiTheme="minorHAnsi" w:cstheme="minorHAnsi"/>
                <w:b/>
                <w:spacing w:val="-3"/>
                <w:sz w:val="24"/>
                <w:szCs w:val="24"/>
              </w:rPr>
              <w:t xml:space="preserve"> </w:t>
            </w:r>
            <w:r w:rsidRPr="00810D7E">
              <w:rPr>
                <w:rFonts w:asciiTheme="minorHAnsi" w:hAnsiTheme="minorHAnsi" w:cstheme="minorHAnsi"/>
                <w:b/>
                <w:sz w:val="24"/>
                <w:szCs w:val="24"/>
              </w:rPr>
              <w:t>the</w:t>
            </w:r>
            <w:r w:rsidRPr="00810D7E">
              <w:rPr>
                <w:rFonts w:asciiTheme="minorHAnsi" w:hAnsiTheme="minorHAnsi" w:cstheme="minorHAnsi"/>
                <w:b/>
                <w:spacing w:val="-2"/>
                <w:sz w:val="24"/>
                <w:szCs w:val="24"/>
              </w:rPr>
              <w:t xml:space="preserve"> </w:t>
            </w:r>
            <w:r w:rsidRPr="00810D7E">
              <w:rPr>
                <w:rFonts w:asciiTheme="minorHAnsi" w:hAnsiTheme="minorHAnsi" w:cstheme="minorHAnsi"/>
                <w:b/>
                <w:spacing w:val="-4"/>
                <w:sz w:val="24"/>
                <w:szCs w:val="24"/>
              </w:rPr>
              <w:t>job:</w:t>
            </w:r>
          </w:p>
          <w:p w:rsidR="00461335" w:rsidRPr="00810D7E" w:rsidRDefault="00810D7E">
            <w:pPr>
              <w:pStyle w:val="TableParagraph"/>
              <w:spacing w:before="275"/>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appropriate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knowledge,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skills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evidence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experience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establish</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 maintain professional boundaries with young people, families and communities.</w:t>
            </w:r>
          </w:p>
          <w:p w:rsidR="00461335" w:rsidRPr="00810D7E" w:rsidRDefault="00810D7E">
            <w:pPr>
              <w:pStyle w:val="TableParagraph"/>
              <w:spacing w:before="274"/>
              <w:rPr>
                <w:rFonts w:asciiTheme="minorHAnsi" w:hAnsiTheme="minorHAnsi" w:cstheme="minorHAnsi"/>
                <w:sz w:val="24"/>
                <w:szCs w:val="24"/>
              </w:rPr>
            </w:pPr>
            <w:r w:rsidRPr="00810D7E">
              <w:rPr>
                <w:rFonts w:asciiTheme="minorHAnsi" w:hAnsiTheme="minorHAnsi" w:cstheme="minorHAnsi"/>
                <w:sz w:val="24"/>
                <w:szCs w:val="24"/>
              </w:rPr>
              <w:t>All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range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complex</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needs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(that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may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include significant emotional, physical, and social needs) and in challenging circumstances and </w:t>
            </w:r>
            <w:r w:rsidRPr="00810D7E">
              <w:rPr>
                <w:rFonts w:asciiTheme="minorHAnsi" w:hAnsiTheme="minorHAnsi" w:cstheme="minorHAnsi"/>
                <w:spacing w:val="-2"/>
                <w:sz w:val="24"/>
                <w:szCs w:val="24"/>
              </w:rPr>
              <w:t>environments.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Demonstrate</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high</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level</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10"/>
                <w:sz w:val="24"/>
                <w:szCs w:val="24"/>
              </w:rPr>
              <w:t xml:space="preserve"> </w:t>
            </w:r>
            <w:r w:rsidRPr="00810D7E">
              <w:rPr>
                <w:rFonts w:asciiTheme="minorHAnsi" w:hAnsiTheme="minorHAnsi" w:cstheme="minorHAnsi"/>
                <w:sz w:val="24"/>
                <w:szCs w:val="24"/>
              </w:rPr>
              <w:t>personal</w:t>
            </w:r>
            <w:r w:rsidRPr="00810D7E">
              <w:rPr>
                <w:rFonts w:asciiTheme="minorHAnsi" w:hAnsiTheme="minorHAnsi" w:cstheme="minorHAnsi"/>
                <w:spacing w:val="-11"/>
                <w:sz w:val="24"/>
                <w:szCs w:val="24"/>
              </w:rPr>
              <w:t xml:space="preserve"> </w:t>
            </w:r>
            <w:r w:rsidRPr="00810D7E">
              <w:rPr>
                <w:rFonts w:asciiTheme="minorHAnsi" w:hAnsiTheme="minorHAnsi" w:cstheme="minorHAnsi"/>
                <w:spacing w:val="-2"/>
                <w:sz w:val="24"/>
                <w:szCs w:val="24"/>
              </w:rPr>
              <w:t>resilience.</w:t>
            </w:r>
          </w:p>
        </w:tc>
      </w:tr>
    </w:tbl>
    <w:p w:rsidR="00461335" w:rsidRPr="00810D7E" w:rsidRDefault="00461335">
      <w:pPr>
        <w:pStyle w:val="TableParagraph"/>
        <w:rPr>
          <w:rFonts w:asciiTheme="minorHAnsi" w:hAnsiTheme="minorHAnsi" w:cstheme="minorHAnsi"/>
          <w:sz w:val="24"/>
          <w:szCs w:val="24"/>
        </w:rPr>
        <w:sectPr w:rsidR="00461335" w:rsidRPr="00810D7E">
          <w:pgSz w:w="12240" w:h="15840"/>
          <w:pgMar w:top="54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8"/>
      </w:tblGrid>
      <w:tr w:rsidR="00461335" w:rsidRPr="00810D7E">
        <w:trPr>
          <w:trHeight w:val="7174"/>
        </w:trPr>
        <w:tc>
          <w:tcPr>
            <w:tcW w:w="10548" w:type="dxa"/>
          </w:tcPr>
          <w:p w:rsidR="00461335" w:rsidRPr="00810D7E" w:rsidRDefault="00810D7E">
            <w:pPr>
              <w:pStyle w:val="TableParagraph"/>
              <w:spacing w:line="274" w:lineRule="exact"/>
              <w:rPr>
                <w:rFonts w:asciiTheme="minorHAnsi" w:hAnsiTheme="minorHAnsi" w:cstheme="minorHAnsi"/>
                <w:b/>
                <w:sz w:val="24"/>
                <w:szCs w:val="24"/>
              </w:rPr>
            </w:pPr>
            <w:bookmarkStart w:id="3" w:name="Job_Specific_Competencies:_"/>
            <w:bookmarkEnd w:id="3"/>
            <w:r w:rsidRPr="00810D7E">
              <w:rPr>
                <w:rFonts w:asciiTheme="minorHAnsi" w:hAnsiTheme="minorHAnsi" w:cstheme="minorHAnsi"/>
                <w:b/>
                <w:sz w:val="24"/>
                <w:szCs w:val="24"/>
              </w:rPr>
              <w:t>Job</w:t>
            </w:r>
            <w:r w:rsidRPr="00810D7E">
              <w:rPr>
                <w:rFonts w:asciiTheme="minorHAnsi" w:hAnsiTheme="minorHAnsi" w:cstheme="minorHAnsi"/>
                <w:b/>
                <w:spacing w:val="-12"/>
                <w:sz w:val="24"/>
                <w:szCs w:val="24"/>
              </w:rPr>
              <w:t xml:space="preserve"> </w:t>
            </w:r>
            <w:r w:rsidRPr="00810D7E">
              <w:rPr>
                <w:rFonts w:asciiTheme="minorHAnsi" w:hAnsiTheme="minorHAnsi" w:cstheme="minorHAnsi"/>
                <w:b/>
                <w:sz w:val="24"/>
                <w:szCs w:val="24"/>
              </w:rPr>
              <w:t>Specific</w:t>
            </w:r>
            <w:r w:rsidRPr="00810D7E">
              <w:rPr>
                <w:rFonts w:asciiTheme="minorHAnsi" w:hAnsiTheme="minorHAnsi" w:cstheme="minorHAnsi"/>
                <w:b/>
                <w:spacing w:val="-12"/>
                <w:sz w:val="24"/>
                <w:szCs w:val="24"/>
              </w:rPr>
              <w:t xml:space="preserve"> </w:t>
            </w:r>
            <w:r w:rsidRPr="00810D7E">
              <w:rPr>
                <w:rFonts w:asciiTheme="minorHAnsi" w:hAnsiTheme="minorHAnsi" w:cstheme="minorHAnsi"/>
                <w:b/>
                <w:spacing w:val="-2"/>
                <w:sz w:val="24"/>
                <w:szCs w:val="24"/>
              </w:rPr>
              <w:t>Competencies:</w:t>
            </w:r>
          </w:p>
          <w:p w:rsidR="00461335" w:rsidRPr="00810D7E" w:rsidRDefault="00810D7E">
            <w:pPr>
              <w:pStyle w:val="TableParagraph"/>
              <w:spacing w:before="273"/>
              <w:rPr>
                <w:rFonts w:asciiTheme="minorHAnsi" w:hAnsiTheme="minorHAnsi" w:cstheme="minorHAnsi"/>
                <w:sz w:val="24"/>
                <w:szCs w:val="24"/>
              </w:rPr>
            </w:pPr>
            <w:r w:rsidRPr="00810D7E">
              <w:rPr>
                <w:rFonts w:asciiTheme="minorHAnsi" w:hAnsiTheme="minorHAnsi" w:cstheme="minorHAnsi"/>
                <w:sz w:val="24"/>
                <w:szCs w:val="24"/>
              </w:rPr>
              <w:t>Your</w:t>
            </w:r>
            <w:r w:rsidRPr="00810D7E">
              <w:rPr>
                <w:rFonts w:asciiTheme="minorHAnsi" w:hAnsiTheme="minorHAnsi" w:cstheme="minorHAnsi"/>
                <w:spacing w:val="-7"/>
                <w:sz w:val="24"/>
                <w:szCs w:val="24"/>
              </w:rPr>
              <w:t xml:space="preserve"> </w:t>
            </w:r>
            <w:r w:rsidRPr="00810D7E">
              <w:rPr>
                <w:rFonts w:asciiTheme="minorHAnsi" w:hAnsiTheme="minorHAnsi" w:cstheme="minorHAnsi"/>
                <w:sz w:val="24"/>
                <w:szCs w:val="24"/>
              </w:rPr>
              <w:t>role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will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involve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working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directly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pacing w:val="-2"/>
                <w:sz w:val="24"/>
                <w:szCs w:val="24"/>
              </w:rPr>
              <w:t>communities.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establish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sustain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purposeful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environments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where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feel safe, secure, confident and valued.</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communicate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effectively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engage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families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 xml:space="preserve">using </w:t>
            </w:r>
            <w:r w:rsidRPr="00810D7E">
              <w:rPr>
                <w:rFonts w:asciiTheme="minorHAnsi" w:hAnsiTheme="minorHAnsi" w:cstheme="minorHAnsi"/>
                <w:sz w:val="24"/>
                <w:szCs w:val="24"/>
              </w:rPr>
              <w:t>listening, consultation and influencing skills.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spacing w:before="1"/>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engage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Continuing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Professional</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development</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sustain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enhance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reflective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 xml:space="preserve">practice given the </w:t>
            </w:r>
            <w:proofErr w:type="gramStart"/>
            <w:r w:rsidRPr="00810D7E">
              <w:rPr>
                <w:rFonts w:asciiTheme="minorHAnsi" w:hAnsiTheme="minorHAnsi" w:cstheme="minorHAnsi"/>
                <w:sz w:val="24"/>
                <w:szCs w:val="24"/>
              </w:rPr>
              <w:t>ever changing</w:t>
            </w:r>
            <w:proofErr w:type="gramEnd"/>
            <w:r w:rsidRPr="00810D7E">
              <w:rPr>
                <w:rFonts w:asciiTheme="minorHAnsi" w:hAnsiTheme="minorHAnsi" w:cstheme="minorHAnsi"/>
                <w:sz w:val="24"/>
                <w:szCs w:val="24"/>
              </w:rPr>
              <w:t xml:space="preserve"> landscape of improving services and meeting new challenges.</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effectively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use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supervision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tool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manage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emotional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demands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this</w:t>
            </w:r>
            <w:r w:rsidRPr="00810D7E">
              <w:rPr>
                <w:rFonts w:asciiTheme="minorHAnsi" w:hAnsiTheme="minorHAnsi" w:cstheme="minorHAnsi"/>
                <w:spacing w:val="-3"/>
                <w:sz w:val="24"/>
                <w:szCs w:val="24"/>
              </w:rPr>
              <w:t xml:space="preserve"> </w:t>
            </w:r>
            <w:r w:rsidRPr="00810D7E">
              <w:rPr>
                <w:rFonts w:asciiTheme="minorHAnsi" w:hAnsiTheme="minorHAnsi" w:cstheme="minorHAnsi"/>
                <w:spacing w:val="-2"/>
                <w:sz w:val="24"/>
                <w:szCs w:val="24"/>
              </w:rPr>
              <w:t>role.</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adhere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Data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Protection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Act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agreed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SBC</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data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entry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systems,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ensuring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records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are accurate, secure and up to date.</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Work</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within</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agreed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timescales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contribute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quality</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assurance</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processes,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procedures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 performance management framework.</w:t>
            </w:r>
          </w:p>
          <w:p w:rsidR="00461335" w:rsidRPr="00810D7E" w:rsidRDefault="00810D7E">
            <w:pPr>
              <w:pStyle w:val="TableParagraph"/>
              <w:spacing w:before="276"/>
              <w:ind w:right="198"/>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able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negotiate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partner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agencies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advocate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behalf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 their families.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Skills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use</w:t>
            </w:r>
            <w:r w:rsidRPr="00810D7E">
              <w:rPr>
                <w:rFonts w:asciiTheme="minorHAnsi" w:hAnsiTheme="minorHAnsi" w:cstheme="minorHAnsi"/>
                <w:spacing w:val="-1"/>
                <w:sz w:val="24"/>
                <w:szCs w:val="24"/>
              </w:rPr>
              <w:t xml:space="preserve"> </w:t>
            </w:r>
            <w:r w:rsidRPr="00810D7E">
              <w:rPr>
                <w:rFonts w:asciiTheme="minorHAnsi" w:hAnsiTheme="minorHAnsi" w:cstheme="minorHAnsi"/>
                <w:sz w:val="24"/>
                <w:szCs w:val="24"/>
              </w:rPr>
              <w:t>assessment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tools</w:t>
            </w:r>
            <w:r w:rsidRPr="00810D7E">
              <w:rPr>
                <w:rFonts w:asciiTheme="minorHAnsi" w:hAnsiTheme="minorHAnsi" w:cstheme="minorHAnsi"/>
                <w:spacing w:val="-1"/>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order</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1"/>
                <w:sz w:val="24"/>
                <w:szCs w:val="24"/>
              </w:rPr>
              <w:t xml:space="preserve"> </w:t>
            </w:r>
            <w:r w:rsidRPr="00810D7E">
              <w:rPr>
                <w:rFonts w:asciiTheme="minorHAnsi" w:hAnsiTheme="minorHAnsi" w:cstheme="minorHAnsi"/>
                <w:sz w:val="24"/>
                <w:szCs w:val="24"/>
              </w:rPr>
              <w:t>plan</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effective</w:t>
            </w:r>
            <w:r w:rsidRPr="00810D7E">
              <w:rPr>
                <w:rFonts w:asciiTheme="minorHAnsi" w:hAnsiTheme="minorHAnsi" w:cstheme="minorHAnsi"/>
                <w:spacing w:val="-1"/>
                <w:sz w:val="24"/>
                <w:szCs w:val="24"/>
              </w:rPr>
              <w:t xml:space="preserve"> </w:t>
            </w:r>
            <w:r w:rsidRPr="00810D7E">
              <w:rPr>
                <w:rFonts w:asciiTheme="minorHAnsi" w:hAnsiTheme="minorHAnsi" w:cstheme="minorHAnsi"/>
                <w:spacing w:val="-2"/>
                <w:sz w:val="24"/>
                <w:szCs w:val="24"/>
              </w:rPr>
              <w:t>interventions</w:t>
            </w:r>
          </w:p>
        </w:tc>
      </w:tr>
      <w:tr w:rsidR="00461335" w:rsidRPr="00810D7E">
        <w:trPr>
          <w:trHeight w:val="3588"/>
        </w:trPr>
        <w:tc>
          <w:tcPr>
            <w:tcW w:w="10548" w:type="dxa"/>
          </w:tcPr>
          <w:p w:rsidR="00461335" w:rsidRPr="00810D7E" w:rsidRDefault="00810D7E">
            <w:pPr>
              <w:pStyle w:val="TableParagraph"/>
              <w:spacing w:line="274" w:lineRule="exact"/>
              <w:rPr>
                <w:rFonts w:asciiTheme="minorHAnsi" w:hAnsiTheme="minorHAnsi" w:cstheme="minorHAnsi"/>
                <w:b/>
                <w:sz w:val="24"/>
                <w:szCs w:val="24"/>
              </w:rPr>
            </w:pPr>
            <w:r w:rsidRPr="00810D7E">
              <w:rPr>
                <w:rFonts w:asciiTheme="minorHAnsi" w:hAnsiTheme="minorHAnsi" w:cstheme="minorHAnsi"/>
                <w:b/>
                <w:sz w:val="24"/>
                <w:szCs w:val="24"/>
              </w:rPr>
              <w:t>Features</w:t>
            </w:r>
            <w:r w:rsidRPr="00810D7E">
              <w:rPr>
                <w:rFonts w:asciiTheme="minorHAnsi" w:hAnsiTheme="minorHAnsi" w:cstheme="minorHAnsi"/>
                <w:b/>
                <w:spacing w:val="-4"/>
                <w:sz w:val="24"/>
                <w:szCs w:val="24"/>
              </w:rPr>
              <w:t xml:space="preserve"> </w:t>
            </w:r>
            <w:r w:rsidRPr="00810D7E">
              <w:rPr>
                <w:rFonts w:asciiTheme="minorHAnsi" w:hAnsiTheme="minorHAnsi" w:cstheme="minorHAnsi"/>
                <w:b/>
                <w:sz w:val="24"/>
                <w:szCs w:val="24"/>
              </w:rPr>
              <w:t>of</w:t>
            </w:r>
            <w:r w:rsidRPr="00810D7E">
              <w:rPr>
                <w:rFonts w:asciiTheme="minorHAnsi" w:hAnsiTheme="minorHAnsi" w:cstheme="minorHAnsi"/>
                <w:b/>
                <w:spacing w:val="-3"/>
                <w:sz w:val="24"/>
                <w:szCs w:val="24"/>
              </w:rPr>
              <w:t xml:space="preserve"> </w:t>
            </w:r>
            <w:r w:rsidRPr="00810D7E">
              <w:rPr>
                <w:rFonts w:asciiTheme="minorHAnsi" w:hAnsiTheme="minorHAnsi" w:cstheme="minorHAnsi"/>
                <w:b/>
                <w:sz w:val="24"/>
                <w:szCs w:val="24"/>
              </w:rPr>
              <w:t>the</w:t>
            </w:r>
            <w:r w:rsidRPr="00810D7E">
              <w:rPr>
                <w:rFonts w:asciiTheme="minorHAnsi" w:hAnsiTheme="minorHAnsi" w:cstheme="minorHAnsi"/>
                <w:b/>
                <w:spacing w:val="-3"/>
                <w:sz w:val="24"/>
                <w:szCs w:val="24"/>
              </w:rPr>
              <w:t xml:space="preserve"> </w:t>
            </w:r>
            <w:r w:rsidRPr="00810D7E">
              <w:rPr>
                <w:rFonts w:asciiTheme="minorHAnsi" w:hAnsiTheme="minorHAnsi" w:cstheme="minorHAnsi"/>
                <w:b/>
                <w:spacing w:val="-2"/>
                <w:sz w:val="24"/>
                <w:szCs w:val="24"/>
              </w:rPr>
              <w:t>role:</w:t>
            </w:r>
          </w:p>
          <w:p w:rsidR="00461335" w:rsidRPr="00810D7E" w:rsidRDefault="00810D7E">
            <w:pPr>
              <w:pStyle w:val="TableParagraph"/>
              <w:spacing w:before="275"/>
              <w:rPr>
                <w:rFonts w:asciiTheme="minorHAnsi" w:hAnsiTheme="minorHAnsi" w:cstheme="minorHAnsi"/>
                <w:sz w:val="24"/>
                <w:szCs w:val="24"/>
              </w:rPr>
            </w:pPr>
            <w:r w:rsidRPr="00810D7E">
              <w:rPr>
                <w:rFonts w:asciiTheme="minorHAnsi" w:hAnsiTheme="minorHAnsi" w:cstheme="minorHAnsi"/>
                <w:sz w:val="24"/>
                <w:szCs w:val="24"/>
              </w:rPr>
              <w:t>Regular</w:t>
            </w:r>
            <w:r w:rsidRPr="00810D7E">
              <w:rPr>
                <w:rFonts w:asciiTheme="minorHAnsi" w:hAnsiTheme="minorHAnsi" w:cstheme="minorHAnsi"/>
                <w:spacing w:val="-6"/>
                <w:sz w:val="24"/>
                <w:szCs w:val="24"/>
              </w:rPr>
              <w:t xml:space="preserve"> </w:t>
            </w:r>
            <w:r w:rsidRPr="00810D7E">
              <w:rPr>
                <w:rFonts w:asciiTheme="minorHAnsi" w:hAnsiTheme="minorHAnsi" w:cstheme="minorHAnsi"/>
                <w:sz w:val="24"/>
                <w:szCs w:val="24"/>
              </w:rPr>
              <w:t>day,</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evening</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weekend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is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required</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for</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this</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role.</w:t>
            </w:r>
          </w:p>
          <w:p w:rsidR="00461335" w:rsidRPr="00810D7E" w:rsidRDefault="00810D7E">
            <w:pPr>
              <w:pStyle w:val="TableParagraph"/>
              <w:spacing w:before="276"/>
              <w:rPr>
                <w:rFonts w:asciiTheme="minorHAnsi" w:hAnsiTheme="minorHAnsi" w:cstheme="minorHAnsi"/>
                <w:sz w:val="24"/>
                <w:szCs w:val="24"/>
              </w:rPr>
            </w:pPr>
            <w:r w:rsidRPr="00810D7E">
              <w:rPr>
                <w:rFonts w:asciiTheme="minorHAnsi" w:hAnsiTheme="minorHAnsi" w:cstheme="minorHAnsi"/>
                <w:sz w:val="24"/>
                <w:szCs w:val="24"/>
              </w:rPr>
              <w:t>Working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variety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settings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which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could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include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Platform,</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Youth</w:t>
            </w:r>
            <w:r w:rsidRPr="00810D7E">
              <w:rPr>
                <w:rFonts w:asciiTheme="minorHAnsi" w:hAnsiTheme="minorHAnsi" w:cstheme="minorHAnsi"/>
                <w:spacing w:val="-2"/>
                <w:sz w:val="24"/>
                <w:szCs w:val="24"/>
              </w:rPr>
              <w:t xml:space="preserve"> </w:t>
            </w:r>
            <w:proofErr w:type="spellStart"/>
            <w:r w:rsidRPr="00810D7E">
              <w:rPr>
                <w:rFonts w:asciiTheme="minorHAnsi" w:hAnsiTheme="minorHAnsi" w:cstheme="minorHAnsi"/>
                <w:sz w:val="24"/>
                <w:szCs w:val="24"/>
              </w:rPr>
              <w:t>Centres</w:t>
            </w:r>
            <w:proofErr w:type="spellEnd"/>
            <w:r w:rsidRPr="00810D7E">
              <w:rPr>
                <w:rFonts w:asciiTheme="minorHAnsi" w:hAnsiTheme="minorHAnsi" w:cstheme="minorHAnsi"/>
                <w:sz w:val="24"/>
                <w:szCs w:val="24"/>
              </w:rPr>
              <w: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schools,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home visits, detached settings, local communities, residential and ‘off site’ activities.</w:t>
            </w:r>
          </w:p>
          <w:p w:rsidR="00461335" w:rsidRPr="00810D7E" w:rsidRDefault="00810D7E">
            <w:pPr>
              <w:pStyle w:val="TableParagraph"/>
              <w:spacing w:before="276" w:line="480" w:lineRule="auto"/>
              <w:ind w:right="1090"/>
              <w:rPr>
                <w:rFonts w:asciiTheme="minorHAnsi" w:hAnsiTheme="minorHAnsi" w:cstheme="minorHAnsi"/>
                <w:sz w:val="24"/>
                <w:szCs w:val="24"/>
              </w:rPr>
            </w:pP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work</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effectively</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individuals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well</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small</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large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groups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of</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people. To work within agreed confidentiality policy and procedures.</w:t>
            </w:r>
          </w:p>
          <w:p w:rsidR="00461335" w:rsidRPr="00810D7E" w:rsidRDefault="00810D7E">
            <w:pPr>
              <w:pStyle w:val="TableParagraph"/>
              <w:rPr>
                <w:rFonts w:asciiTheme="minorHAnsi" w:hAnsiTheme="minorHAnsi" w:cstheme="minorHAnsi"/>
                <w:sz w:val="24"/>
                <w:szCs w:val="24"/>
              </w:rPr>
            </w:pPr>
            <w:r w:rsidRPr="00810D7E">
              <w:rPr>
                <w:rFonts w:asciiTheme="minorHAnsi" w:hAnsiTheme="minorHAnsi" w:cstheme="minorHAnsi"/>
                <w:sz w:val="24"/>
                <w:szCs w:val="24"/>
              </w:rPr>
              <w:t>The</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post</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requires</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an</w:t>
            </w:r>
            <w:r w:rsidRPr="00810D7E">
              <w:rPr>
                <w:rFonts w:asciiTheme="minorHAnsi" w:hAnsiTheme="minorHAnsi" w:cstheme="minorHAnsi"/>
                <w:spacing w:val="-5"/>
                <w:sz w:val="24"/>
                <w:szCs w:val="24"/>
              </w:rPr>
              <w:t xml:space="preserve"> </w:t>
            </w:r>
            <w:r w:rsidRPr="00810D7E">
              <w:rPr>
                <w:rFonts w:asciiTheme="minorHAnsi" w:hAnsiTheme="minorHAnsi" w:cstheme="minorHAnsi"/>
                <w:sz w:val="24"/>
                <w:szCs w:val="24"/>
              </w:rPr>
              <w:t>enhanced</w:t>
            </w:r>
            <w:r w:rsidRPr="00810D7E">
              <w:rPr>
                <w:rFonts w:asciiTheme="minorHAnsi" w:hAnsiTheme="minorHAnsi" w:cstheme="minorHAnsi"/>
                <w:spacing w:val="-4"/>
                <w:sz w:val="24"/>
                <w:szCs w:val="24"/>
              </w:rPr>
              <w:t xml:space="preserve"> </w:t>
            </w:r>
            <w:r w:rsidRPr="00810D7E">
              <w:rPr>
                <w:rFonts w:asciiTheme="minorHAnsi" w:hAnsiTheme="minorHAnsi" w:cstheme="minorHAnsi"/>
                <w:sz w:val="24"/>
                <w:szCs w:val="24"/>
              </w:rPr>
              <w:t>CRB</w:t>
            </w:r>
            <w:r w:rsidRPr="00810D7E">
              <w:rPr>
                <w:rFonts w:asciiTheme="minorHAnsi" w:hAnsiTheme="minorHAnsi" w:cstheme="minorHAnsi"/>
                <w:spacing w:val="-5"/>
                <w:sz w:val="24"/>
                <w:szCs w:val="24"/>
              </w:rPr>
              <w:t xml:space="preserve"> </w:t>
            </w:r>
            <w:r w:rsidRPr="00810D7E">
              <w:rPr>
                <w:rFonts w:asciiTheme="minorHAnsi" w:hAnsiTheme="minorHAnsi" w:cstheme="minorHAnsi"/>
                <w:spacing w:val="-2"/>
                <w:sz w:val="24"/>
                <w:szCs w:val="24"/>
              </w:rPr>
              <w:t>clearance.</w:t>
            </w:r>
          </w:p>
        </w:tc>
      </w:tr>
    </w:tbl>
    <w:p w:rsidR="00461335" w:rsidRPr="00810D7E" w:rsidRDefault="00461335">
      <w:pPr>
        <w:pStyle w:val="TableParagraph"/>
        <w:rPr>
          <w:rFonts w:asciiTheme="minorHAnsi" w:hAnsiTheme="minorHAnsi" w:cstheme="minorHAnsi"/>
          <w:sz w:val="24"/>
          <w:szCs w:val="24"/>
        </w:rPr>
        <w:sectPr w:rsidR="00461335" w:rsidRPr="00810D7E">
          <w:pgSz w:w="12240" w:h="15840"/>
          <w:pgMar w:top="540" w:right="360" w:bottom="280" w:left="720" w:header="720" w:footer="720" w:gutter="0"/>
          <w:cols w:space="720"/>
        </w:sectPr>
      </w:pPr>
    </w:p>
    <w:p w:rsidR="00461335" w:rsidRPr="00810D7E" w:rsidRDefault="00461335">
      <w:pPr>
        <w:spacing w:before="4"/>
        <w:rPr>
          <w:rFonts w:cstheme="minorHAnsi"/>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8"/>
        <w:gridCol w:w="2340"/>
      </w:tblGrid>
      <w:tr w:rsidR="00461335" w:rsidRPr="00810D7E">
        <w:trPr>
          <w:trHeight w:val="7175"/>
        </w:trPr>
        <w:tc>
          <w:tcPr>
            <w:tcW w:w="10548" w:type="dxa"/>
            <w:gridSpan w:val="2"/>
          </w:tcPr>
          <w:p w:rsidR="00461335" w:rsidRPr="00810D7E" w:rsidRDefault="00810D7E">
            <w:pPr>
              <w:pStyle w:val="TableParagraph"/>
              <w:spacing w:line="274" w:lineRule="exact"/>
              <w:jc w:val="both"/>
              <w:rPr>
                <w:rFonts w:asciiTheme="minorHAnsi" w:hAnsiTheme="minorHAnsi" w:cstheme="minorHAnsi"/>
                <w:b/>
                <w:sz w:val="24"/>
                <w:szCs w:val="24"/>
              </w:rPr>
            </w:pPr>
            <w:r w:rsidRPr="00810D7E">
              <w:rPr>
                <w:rFonts w:asciiTheme="minorHAnsi" w:hAnsiTheme="minorHAnsi" w:cstheme="minorHAnsi"/>
                <w:b/>
                <w:sz w:val="24"/>
                <w:szCs w:val="24"/>
              </w:rPr>
              <w:t>Health</w:t>
            </w:r>
            <w:r w:rsidRPr="00810D7E">
              <w:rPr>
                <w:rFonts w:asciiTheme="minorHAnsi" w:hAnsiTheme="minorHAnsi" w:cstheme="minorHAnsi"/>
                <w:b/>
                <w:spacing w:val="-7"/>
                <w:sz w:val="24"/>
                <w:szCs w:val="24"/>
              </w:rPr>
              <w:t xml:space="preserve"> </w:t>
            </w:r>
            <w:r w:rsidRPr="00810D7E">
              <w:rPr>
                <w:rFonts w:asciiTheme="minorHAnsi" w:hAnsiTheme="minorHAnsi" w:cstheme="minorHAnsi"/>
                <w:b/>
                <w:sz w:val="24"/>
                <w:szCs w:val="24"/>
              </w:rPr>
              <w:t>and</w:t>
            </w:r>
            <w:r w:rsidRPr="00810D7E">
              <w:rPr>
                <w:rFonts w:asciiTheme="minorHAnsi" w:hAnsiTheme="minorHAnsi" w:cstheme="minorHAnsi"/>
                <w:b/>
                <w:spacing w:val="-6"/>
                <w:sz w:val="24"/>
                <w:szCs w:val="24"/>
              </w:rPr>
              <w:t xml:space="preserve"> </w:t>
            </w:r>
            <w:r w:rsidRPr="00810D7E">
              <w:rPr>
                <w:rFonts w:asciiTheme="minorHAnsi" w:hAnsiTheme="minorHAnsi" w:cstheme="minorHAnsi"/>
                <w:b/>
                <w:spacing w:val="-2"/>
                <w:sz w:val="24"/>
                <w:szCs w:val="24"/>
              </w:rPr>
              <w:t>Safety:</w:t>
            </w:r>
          </w:p>
          <w:p w:rsidR="00461335" w:rsidRPr="00810D7E" w:rsidRDefault="00810D7E">
            <w:pPr>
              <w:pStyle w:val="TableParagraph"/>
              <w:spacing w:before="273"/>
              <w:ind w:right="94"/>
              <w:jc w:val="both"/>
              <w:rPr>
                <w:rFonts w:asciiTheme="minorHAnsi" w:hAnsiTheme="minorHAnsi" w:cstheme="minorHAnsi"/>
                <w:sz w:val="24"/>
                <w:szCs w:val="24"/>
              </w:rPr>
            </w:pPr>
            <w:r w:rsidRPr="00810D7E">
              <w:rPr>
                <w:rFonts w:asciiTheme="minorHAnsi" w:hAnsiTheme="minorHAnsi" w:cstheme="minorHAnsi"/>
                <w:sz w:val="24"/>
                <w:szCs w:val="24"/>
              </w:rPr>
              <w:t>In accordance with the provisions of the Health and Safety at Work etc. Act 1974 and the Management of Health &amp; Safety at Work Regulations 1999 you must take reasonable care so as not to endanger yourself or other persons whilst at work.</w:t>
            </w:r>
            <w:r w:rsidRPr="00810D7E">
              <w:rPr>
                <w:rFonts w:asciiTheme="minorHAnsi" w:hAnsiTheme="minorHAnsi" w:cstheme="minorHAnsi"/>
                <w:spacing w:val="40"/>
                <w:sz w:val="24"/>
                <w:szCs w:val="24"/>
              </w:rPr>
              <w:t xml:space="preserve"> </w:t>
            </w:r>
            <w:r w:rsidRPr="00810D7E">
              <w:rPr>
                <w:rFonts w:asciiTheme="minorHAnsi" w:hAnsiTheme="minorHAnsi" w:cstheme="minorHAnsi"/>
                <w:sz w:val="24"/>
                <w:szCs w:val="24"/>
              </w:rPr>
              <w:t>You must also co-o</w:t>
            </w:r>
            <w:r w:rsidRPr="00810D7E">
              <w:rPr>
                <w:rFonts w:asciiTheme="minorHAnsi" w:hAnsiTheme="minorHAnsi" w:cstheme="minorHAnsi"/>
                <w:sz w:val="24"/>
                <w:szCs w:val="24"/>
              </w:rPr>
              <w:t>perate with the Council to enable it to comply with its statutory duties for health and safety.</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ind w:right="96"/>
              <w:jc w:val="both"/>
              <w:rPr>
                <w:rFonts w:asciiTheme="minorHAnsi" w:hAnsiTheme="minorHAnsi" w:cstheme="minorHAnsi"/>
                <w:sz w:val="24"/>
                <w:szCs w:val="24"/>
              </w:rPr>
            </w:pPr>
            <w:r w:rsidRPr="00810D7E">
              <w:rPr>
                <w:rFonts w:asciiTheme="minorHAnsi" w:hAnsiTheme="minorHAnsi" w:cstheme="minorHAnsi"/>
                <w:sz w:val="24"/>
                <w:szCs w:val="24"/>
              </w:rPr>
              <w:t>You must work in accordance with training or instructions given, make proper use of any</w:t>
            </w:r>
            <w:r w:rsidRPr="00810D7E">
              <w:rPr>
                <w:rFonts w:asciiTheme="minorHAnsi" w:hAnsiTheme="minorHAnsi" w:cstheme="minorHAnsi"/>
                <w:spacing w:val="40"/>
                <w:sz w:val="24"/>
                <w:szCs w:val="24"/>
              </w:rPr>
              <w:t xml:space="preserve"> </w:t>
            </w:r>
            <w:r w:rsidRPr="00810D7E">
              <w:rPr>
                <w:rFonts w:asciiTheme="minorHAnsi" w:hAnsiTheme="minorHAnsi" w:cstheme="minorHAnsi"/>
                <w:sz w:val="24"/>
                <w:szCs w:val="24"/>
              </w:rPr>
              <w:t>personal protective equipment provided and inform your manager of any h</w:t>
            </w:r>
            <w:r w:rsidRPr="00810D7E">
              <w:rPr>
                <w:rFonts w:asciiTheme="minorHAnsi" w:hAnsiTheme="minorHAnsi" w:cstheme="minorHAnsi"/>
                <w:sz w:val="24"/>
                <w:szCs w:val="24"/>
              </w:rPr>
              <w:t>azardous situations or risks of which you are aware.</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spacing w:before="1"/>
              <w:ind w:right="395"/>
              <w:jc w:val="both"/>
              <w:rPr>
                <w:rFonts w:asciiTheme="minorHAnsi" w:hAnsiTheme="minorHAnsi" w:cstheme="minorHAnsi"/>
                <w:sz w:val="24"/>
                <w:szCs w:val="24"/>
              </w:rPr>
            </w:pPr>
            <w:r w:rsidRPr="00810D7E">
              <w:rPr>
                <w:rFonts w:asciiTheme="minorHAnsi" w:hAnsiTheme="minorHAnsi" w:cstheme="minorHAnsi"/>
                <w:sz w:val="24"/>
                <w:szCs w:val="24"/>
              </w:rPr>
              <w:t>You</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must</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ensure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undertake</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responsibilities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relating</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your</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position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detailed</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within</w:t>
            </w:r>
            <w:r w:rsidRPr="00810D7E">
              <w:rPr>
                <w:rFonts w:asciiTheme="minorHAnsi" w:hAnsiTheme="minorHAnsi" w:cstheme="minorHAnsi"/>
                <w:spacing w:val="-3"/>
                <w:sz w:val="24"/>
                <w:szCs w:val="24"/>
              </w:rPr>
              <w:t xml:space="preserve"> </w:t>
            </w:r>
            <w:r w:rsidRPr="00810D7E">
              <w:rPr>
                <w:rFonts w:asciiTheme="minorHAnsi" w:hAnsiTheme="minorHAnsi" w:cstheme="minorHAnsi"/>
                <w:sz w:val="24"/>
                <w:szCs w:val="24"/>
              </w:rPr>
              <w:t>your Directorate Health and Safety Policy</w:t>
            </w:r>
          </w:p>
          <w:p w:rsidR="00461335" w:rsidRPr="00810D7E" w:rsidRDefault="00461335">
            <w:pPr>
              <w:pStyle w:val="TableParagraph"/>
              <w:spacing w:before="1"/>
              <w:ind w:left="0"/>
              <w:rPr>
                <w:rFonts w:asciiTheme="minorHAnsi" w:hAnsiTheme="minorHAnsi" w:cstheme="minorHAnsi"/>
                <w:sz w:val="24"/>
                <w:szCs w:val="24"/>
              </w:rPr>
            </w:pPr>
          </w:p>
          <w:p w:rsidR="00461335" w:rsidRPr="00810D7E" w:rsidRDefault="00810D7E">
            <w:pPr>
              <w:pStyle w:val="TableParagraph"/>
              <w:spacing w:line="275" w:lineRule="exact"/>
              <w:jc w:val="both"/>
              <w:rPr>
                <w:rFonts w:asciiTheme="minorHAnsi" w:hAnsiTheme="minorHAnsi" w:cstheme="minorHAnsi"/>
                <w:b/>
                <w:sz w:val="24"/>
                <w:szCs w:val="24"/>
              </w:rPr>
            </w:pPr>
            <w:r w:rsidRPr="00810D7E">
              <w:rPr>
                <w:rFonts w:asciiTheme="minorHAnsi" w:hAnsiTheme="minorHAnsi" w:cstheme="minorHAnsi"/>
                <w:b/>
                <w:sz w:val="24"/>
                <w:szCs w:val="24"/>
              </w:rPr>
              <w:t>Data</w:t>
            </w:r>
            <w:r w:rsidRPr="00810D7E">
              <w:rPr>
                <w:rFonts w:asciiTheme="minorHAnsi" w:hAnsiTheme="minorHAnsi" w:cstheme="minorHAnsi"/>
                <w:b/>
                <w:spacing w:val="-9"/>
                <w:sz w:val="24"/>
                <w:szCs w:val="24"/>
              </w:rPr>
              <w:t xml:space="preserve"> </w:t>
            </w:r>
            <w:r w:rsidRPr="00810D7E">
              <w:rPr>
                <w:rFonts w:asciiTheme="minorHAnsi" w:hAnsiTheme="minorHAnsi" w:cstheme="minorHAnsi"/>
                <w:b/>
                <w:spacing w:val="-2"/>
                <w:sz w:val="24"/>
                <w:szCs w:val="24"/>
              </w:rPr>
              <w:t>Protection:</w:t>
            </w:r>
          </w:p>
          <w:p w:rsidR="00461335" w:rsidRPr="00810D7E" w:rsidRDefault="00810D7E">
            <w:pPr>
              <w:pStyle w:val="TableParagraph"/>
              <w:ind w:right="96"/>
              <w:jc w:val="both"/>
              <w:rPr>
                <w:rFonts w:asciiTheme="minorHAnsi" w:hAnsiTheme="minorHAnsi" w:cstheme="minorHAnsi"/>
                <w:sz w:val="24"/>
                <w:szCs w:val="24"/>
              </w:rPr>
            </w:pPr>
            <w:r w:rsidRPr="00810D7E">
              <w:rPr>
                <w:rFonts w:asciiTheme="minorHAnsi" w:hAnsiTheme="minorHAnsi" w:cstheme="minorHAnsi"/>
                <w:sz w:val="24"/>
                <w:szCs w:val="24"/>
              </w:rPr>
              <w:t>In accordance with the provisions of the Data Protection Act 1998, jobholders should take reasonable care to ensure that personal data is not disclosed outside the Council procedures, or use personal data held on others for their own purposes. In accordanc</w:t>
            </w:r>
            <w:r w:rsidRPr="00810D7E">
              <w:rPr>
                <w:rFonts w:asciiTheme="minorHAnsi" w:hAnsiTheme="minorHAnsi" w:cstheme="minorHAnsi"/>
                <w:sz w:val="24"/>
                <w:szCs w:val="24"/>
              </w:rPr>
              <w:t>e with the provisions of the Freedom of Information Act 2000, ensure requests for non-personal information are dealt with in accordance with the Council’s written procedures.</w:t>
            </w:r>
          </w:p>
          <w:p w:rsidR="00461335" w:rsidRPr="00810D7E" w:rsidRDefault="00461335">
            <w:pPr>
              <w:pStyle w:val="TableParagraph"/>
              <w:ind w:left="0"/>
              <w:rPr>
                <w:rFonts w:asciiTheme="minorHAnsi" w:hAnsiTheme="minorHAnsi" w:cstheme="minorHAnsi"/>
                <w:sz w:val="24"/>
                <w:szCs w:val="24"/>
              </w:rPr>
            </w:pPr>
          </w:p>
          <w:p w:rsidR="00461335" w:rsidRPr="00810D7E" w:rsidRDefault="00810D7E">
            <w:pPr>
              <w:pStyle w:val="TableParagraph"/>
              <w:spacing w:before="1" w:line="275" w:lineRule="exact"/>
              <w:rPr>
                <w:rFonts w:asciiTheme="minorHAnsi" w:hAnsiTheme="minorHAnsi" w:cstheme="minorHAnsi"/>
                <w:b/>
                <w:sz w:val="24"/>
                <w:szCs w:val="24"/>
              </w:rPr>
            </w:pPr>
            <w:r w:rsidRPr="00810D7E">
              <w:rPr>
                <w:rFonts w:asciiTheme="minorHAnsi" w:hAnsiTheme="minorHAnsi" w:cstheme="minorHAnsi"/>
                <w:b/>
                <w:spacing w:val="-2"/>
                <w:sz w:val="24"/>
                <w:szCs w:val="24"/>
              </w:rPr>
              <w:t>NOTE:</w:t>
            </w:r>
          </w:p>
          <w:p w:rsidR="00461335" w:rsidRPr="00810D7E" w:rsidRDefault="00810D7E">
            <w:pPr>
              <w:pStyle w:val="TableParagraph"/>
              <w:ind w:right="94"/>
              <w:jc w:val="both"/>
              <w:rPr>
                <w:rFonts w:asciiTheme="minorHAnsi" w:hAnsiTheme="minorHAnsi" w:cstheme="minorHAnsi"/>
                <w:sz w:val="24"/>
                <w:szCs w:val="24"/>
              </w:rPr>
            </w:pPr>
            <w:r w:rsidRPr="00810D7E">
              <w:rPr>
                <w:rFonts w:asciiTheme="minorHAnsi" w:hAnsiTheme="minorHAnsi" w:cstheme="minorHAnsi"/>
                <w:sz w:val="24"/>
                <w:szCs w:val="24"/>
              </w:rPr>
              <w:t>This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job</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description</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is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intended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general</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guide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duties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attached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to</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the</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post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and</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is</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not</w:t>
            </w:r>
            <w:r w:rsidRPr="00810D7E">
              <w:rPr>
                <w:rFonts w:asciiTheme="minorHAnsi" w:hAnsiTheme="minorHAnsi" w:cstheme="minorHAnsi"/>
                <w:spacing w:val="-2"/>
                <w:sz w:val="24"/>
                <w:szCs w:val="24"/>
              </w:rPr>
              <w:t xml:space="preserve"> </w:t>
            </w:r>
            <w:r w:rsidRPr="00810D7E">
              <w:rPr>
                <w:rFonts w:asciiTheme="minorHAnsi" w:hAnsiTheme="minorHAnsi" w:cstheme="minorHAnsi"/>
                <w:sz w:val="24"/>
                <w:szCs w:val="24"/>
              </w:rPr>
              <w:t>an inflexible specification.</w:t>
            </w:r>
            <w:r w:rsidRPr="00810D7E">
              <w:rPr>
                <w:rFonts w:asciiTheme="minorHAnsi" w:hAnsiTheme="minorHAnsi" w:cstheme="minorHAnsi"/>
                <w:spacing w:val="80"/>
                <w:sz w:val="24"/>
                <w:szCs w:val="24"/>
              </w:rPr>
              <w:t xml:space="preserve"> </w:t>
            </w:r>
            <w:r w:rsidRPr="00810D7E">
              <w:rPr>
                <w:rFonts w:asciiTheme="minorHAnsi" w:hAnsiTheme="minorHAnsi" w:cstheme="minorHAnsi"/>
                <w:sz w:val="24"/>
                <w:szCs w:val="24"/>
              </w:rPr>
              <w:t>It may therefore be altered from time to time to reflect the changing</w:t>
            </w:r>
            <w:r w:rsidRPr="00810D7E">
              <w:rPr>
                <w:rFonts w:asciiTheme="minorHAnsi" w:hAnsiTheme="minorHAnsi" w:cstheme="minorHAnsi"/>
                <w:spacing w:val="40"/>
                <w:sz w:val="24"/>
                <w:szCs w:val="24"/>
              </w:rPr>
              <w:t xml:space="preserve"> </w:t>
            </w:r>
            <w:r w:rsidRPr="00810D7E">
              <w:rPr>
                <w:rFonts w:asciiTheme="minorHAnsi" w:hAnsiTheme="minorHAnsi" w:cstheme="minorHAnsi"/>
                <w:sz w:val="24"/>
                <w:szCs w:val="24"/>
              </w:rPr>
              <w:t>needs of the department, always in consultation with the postholder</w:t>
            </w:r>
            <w:r w:rsidRPr="00810D7E">
              <w:rPr>
                <w:rFonts w:asciiTheme="minorHAnsi" w:hAnsiTheme="minorHAnsi" w:cstheme="minorHAnsi"/>
                <w:sz w:val="24"/>
                <w:szCs w:val="24"/>
              </w:rPr>
              <w:t>.</w:t>
            </w:r>
          </w:p>
        </w:tc>
      </w:tr>
      <w:tr w:rsidR="00461335" w:rsidRPr="00810D7E">
        <w:trPr>
          <w:trHeight w:val="552"/>
        </w:trPr>
        <w:tc>
          <w:tcPr>
            <w:tcW w:w="10548" w:type="dxa"/>
            <w:gridSpan w:val="2"/>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z w:val="24"/>
                <w:szCs w:val="24"/>
              </w:rPr>
              <w:t>Employee</w:t>
            </w:r>
            <w:r w:rsidRPr="00810D7E">
              <w:rPr>
                <w:rFonts w:asciiTheme="minorHAnsi" w:hAnsiTheme="minorHAnsi" w:cstheme="minorHAnsi"/>
                <w:spacing w:val="-6"/>
                <w:sz w:val="24"/>
                <w:szCs w:val="24"/>
              </w:rPr>
              <w:t xml:space="preserve"> </w:t>
            </w:r>
            <w:r w:rsidRPr="00810D7E">
              <w:rPr>
                <w:rFonts w:asciiTheme="minorHAnsi" w:hAnsiTheme="minorHAnsi" w:cstheme="minorHAnsi"/>
                <w:spacing w:val="-2"/>
                <w:sz w:val="24"/>
                <w:szCs w:val="24"/>
              </w:rPr>
              <w:t>Signature:</w:t>
            </w:r>
          </w:p>
        </w:tc>
      </w:tr>
      <w:tr w:rsidR="00461335" w:rsidRPr="00810D7E">
        <w:trPr>
          <w:trHeight w:val="551"/>
        </w:trPr>
        <w:tc>
          <w:tcPr>
            <w:tcW w:w="8208" w:type="dxa"/>
            <w:tcBorders>
              <w:bottom w:val="double" w:sz="4" w:space="0" w:color="000000"/>
            </w:tcBorders>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z w:val="24"/>
                <w:szCs w:val="24"/>
              </w:rPr>
              <w:t xml:space="preserve">Print </w:t>
            </w:r>
            <w:r w:rsidRPr="00810D7E">
              <w:rPr>
                <w:rFonts w:asciiTheme="minorHAnsi" w:hAnsiTheme="minorHAnsi" w:cstheme="minorHAnsi"/>
                <w:spacing w:val="-2"/>
                <w:sz w:val="24"/>
                <w:szCs w:val="24"/>
              </w:rPr>
              <w:t>Name:</w:t>
            </w:r>
          </w:p>
        </w:tc>
        <w:tc>
          <w:tcPr>
            <w:tcW w:w="2340" w:type="dxa"/>
            <w:tcBorders>
              <w:bottom w:val="double" w:sz="4" w:space="0" w:color="000000"/>
            </w:tcBorders>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pacing w:val="-4"/>
                <w:sz w:val="24"/>
                <w:szCs w:val="24"/>
              </w:rPr>
              <w:t>Date</w:t>
            </w:r>
          </w:p>
        </w:tc>
      </w:tr>
      <w:tr w:rsidR="00461335" w:rsidRPr="00810D7E">
        <w:trPr>
          <w:trHeight w:val="552"/>
        </w:trPr>
        <w:tc>
          <w:tcPr>
            <w:tcW w:w="10548" w:type="dxa"/>
            <w:gridSpan w:val="2"/>
            <w:tcBorders>
              <w:top w:val="double" w:sz="4" w:space="0" w:color="000000"/>
            </w:tcBorders>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z w:val="24"/>
                <w:szCs w:val="24"/>
              </w:rPr>
              <w:t>Line</w:t>
            </w:r>
            <w:r w:rsidRPr="00810D7E">
              <w:rPr>
                <w:rFonts w:asciiTheme="minorHAnsi" w:hAnsiTheme="minorHAnsi" w:cstheme="minorHAnsi"/>
                <w:spacing w:val="-11"/>
                <w:sz w:val="24"/>
                <w:szCs w:val="24"/>
              </w:rPr>
              <w:t xml:space="preserve"> </w:t>
            </w:r>
            <w:r w:rsidRPr="00810D7E">
              <w:rPr>
                <w:rFonts w:asciiTheme="minorHAnsi" w:hAnsiTheme="minorHAnsi" w:cstheme="minorHAnsi"/>
                <w:sz w:val="24"/>
                <w:szCs w:val="24"/>
              </w:rPr>
              <w:t>Manager’s</w:t>
            </w:r>
            <w:r w:rsidRPr="00810D7E">
              <w:rPr>
                <w:rFonts w:asciiTheme="minorHAnsi" w:hAnsiTheme="minorHAnsi" w:cstheme="minorHAnsi"/>
                <w:spacing w:val="-10"/>
                <w:sz w:val="24"/>
                <w:szCs w:val="24"/>
              </w:rPr>
              <w:t xml:space="preserve"> </w:t>
            </w:r>
            <w:r w:rsidRPr="00810D7E">
              <w:rPr>
                <w:rFonts w:asciiTheme="minorHAnsi" w:hAnsiTheme="minorHAnsi" w:cstheme="minorHAnsi"/>
                <w:spacing w:val="-2"/>
                <w:sz w:val="24"/>
                <w:szCs w:val="24"/>
              </w:rPr>
              <w:t>Signature</w:t>
            </w:r>
          </w:p>
        </w:tc>
      </w:tr>
      <w:tr w:rsidR="00461335" w:rsidRPr="00810D7E">
        <w:trPr>
          <w:trHeight w:val="551"/>
        </w:trPr>
        <w:tc>
          <w:tcPr>
            <w:tcW w:w="8208" w:type="dxa"/>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z w:val="24"/>
                <w:szCs w:val="24"/>
              </w:rPr>
              <w:t xml:space="preserve">Print </w:t>
            </w:r>
            <w:r w:rsidRPr="00810D7E">
              <w:rPr>
                <w:rFonts w:asciiTheme="minorHAnsi" w:hAnsiTheme="minorHAnsi" w:cstheme="minorHAnsi"/>
                <w:spacing w:val="-2"/>
                <w:sz w:val="24"/>
                <w:szCs w:val="24"/>
              </w:rPr>
              <w:t>Name:</w:t>
            </w:r>
          </w:p>
        </w:tc>
        <w:tc>
          <w:tcPr>
            <w:tcW w:w="2340" w:type="dxa"/>
          </w:tcPr>
          <w:p w:rsidR="00461335" w:rsidRPr="00810D7E" w:rsidRDefault="00810D7E">
            <w:pPr>
              <w:pStyle w:val="TableParagraph"/>
              <w:spacing w:line="273" w:lineRule="exact"/>
              <w:rPr>
                <w:rFonts w:asciiTheme="minorHAnsi" w:hAnsiTheme="minorHAnsi" w:cstheme="minorHAnsi"/>
                <w:sz w:val="24"/>
                <w:szCs w:val="24"/>
              </w:rPr>
            </w:pPr>
            <w:r w:rsidRPr="00810D7E">
              <w:rPr>
                <w:rFonts w:asciiTheme="minorHAnsi" w:hAnsiTheme="minorHAnsi" w:cstheme="minorHAnsi"/>
                <w:spacing w:val="-2"/>
                <w:sz w:val="24"/>
                <w:szCs w:val="24"/>
              </w:rPr>
              <w:t>Date:</w:t>
            </w:r>
          </w:p>
        </w:tc>
      </w:tr>
    </w:tbl>
    <w:p w:rsidR="00000000" w:rsidRPr="00810D7E" w:rsidRDefault="00810D7E">
      <w:pPr>
        <w:rPr>
          <w:rFonts w:cstheme="minorHAnsi"/>
          <w:sz w:val="24"/>
          <w:szCs w:val="24"/>
        </w:rPr>
      </w:pPr>
    </w:p>
    <w:sectPr w:rsidR="00000000" w:rsidRPr="00810D7E">
      <w:pgSz w:w="12240" w:h="15840"/>
      <w:pgMar w:top="54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B21"/>
    <w:multiLevelType w:val="hybridMultilevel"/>
    <w:tmpl w:val="07500250"/>
    <w:lvl w:ilvl="0" w:tplc="31F629F8">
      <w:start w:val="2"/>
      <w:numFmt w:val="decimal"/>
      <w:lvlText w:val="%1."/>
      <w:lvlJc w:val="left"/>
      <w:pPr>
        <w:ind w:left="107" w:hanging="201"/>
        <w:jc w:val="left"/>
      </w:pPr>
      <w:rPr>
        <w:rFonts w:ascii="Arial" w:eastAsia="Arial" w:hAnsi="Arial" w:cs="Arial" w:hint="default"/>
        <w:b w:val="0"/>
        <w:bCs w:val="0"/>
        <w:i w:val="0"/>
        <w:iCs w:val="0"/>
        <w:spacing w:val="-1"/>
        <w:w w:val="98"/>
        <w:sz w:val="22"/>
        <w:szCs w:val="22"/>
        <w:lang w:val="en-US" w:eastAsia="en-US" w:bidi="ar-SA"/>
      </w:rPr>
    </w:lvl>
    <w:lvl w:ilvl="1" w:tplc="560C6F9E">
      <w:numFmt w:val="bullet"/>
      <w:lvlText w:val="•"/>
      <w:lvlJc w:val="left"/>
      <w:pPr>
        <w:ind w:left="1143" w:hanging="201"/>
      </w:pPr>
      <w:rPr>
        <w:rFonts w:hint="default"/>
        <w:lang w:val="en-US" w:eastAsia="en-US" w:bidi="ar-SA"/>
      </w:rPr>
    </w:lvl>
    <w:lvl w:ilvl="2" w:tplc="84900FDA">
      <w:numFmt w:val="bullet"/>
      <w:lvlText w:val="•"/>
      <w:lvlJc w:val="left"/>
      <w:pPr>
        <w:ind w:left="2187" w:hanging="201"/>
      </w:pPr>
      <w:rPr>
        <w:rFonts w:hint="default"/>
        <w:lang w:val="en-US" w:eastAsia="en-US" w:bidi="ar-SA"/>
      </w:rPr>
    </w:lvl>
    <w:lvl w:ilvl="3" w:tplc="6D12ED72">
      <w:numFmt w:val="bullet"/>
      <w:lvlText w:val="•"/>
      <w:lvlJc w:val="left"/>
      <w:pPr>
        <w:ind w:left="3231" w:hanging="201"/>
      </w:pPr>
      <w:rPr>
        <w:rFonts w:hint="default"/>
        <w:lang w:val="en-US" w:eastAsia="en-US" w:bidi="ar-SA"/>
      </w:rPr>
    </w:lvl>
    <w:lvl w:ilvl="4" w:tplc="C8BEB502">
      <w:numFmt w:val="bullet"/>
      <w:lvlText w:val="•"/>
      <w:lvlJc w:val="left"/>
      <w:pPr>
        <w:ind w:left="4275" w:hanging="201"/>
      </w:pPr>
      <w:rPr>
        <w:rFonts w:hint="default"/>
        <w:lang w:val="en-US" w:eastAsia="en-US" w:bidi="ar-SA"/>
      </w:rPr>
    </w:lvl>
    <w:lvl w:ilvl="5" w:tplc="7A1602A0">
      <w:numFmt w:val="bullet"/>
      <w:lvlText w:val="•"/>
      <w:lvlJc w:val="left"/>
      <w:pPr>
        <w:ind w:left="5319" w:hanging="201"/>
      </w:pPr>
      <w:rPr>
        <w:rFonts w:hint="default"/>
        <w:lang w:val="en-US" w:eastAsia="en-US" w:bidi="ar-SA"/>
      </w:rPr>
    </w:lvl>
    <w:lvl w:ilvl="6" w:tplc="1C5EAE78">
      <w:numFmt w:val="bullet"/>
      <w:lvlText w:val="•"/>
      <w:lvlJc w:val="left"/>
      <w:pPr>
        <w:ind w:left="6362" w:hanging="201"/>
      </w:pPr>
      <w:rPr>
        <w:rFonts w:hint="default"/>
        <w:lang w:val="en-US" w:eastAsia="en-US" w:bidi="ar-SA"/>
      </w:rPr>
    </w:lvl>
    <w:lvl w:ilvl="7" w:tplc="A762CF6C">
      <w:numFmt w:val="bullet"/>
      <w:lvlText w:val="•"/>
      <w:lvlJc w:val="left"/>
      <w:pPr>
        <w:ind w:left="7406" w:hanging="201"/>
      </w:pPr>
      <w:rPr>
        <w:rFonts w:hint="default"/>
        <w:lang w:val="en-US" w:eastAsia="en-US" w:bidi="ar-SA"/>
      </w:rPr>
    </w:lvl>
    <w:lvl w:ilvl="8" w:tplc="D7A8DFC8">
      <w:numFmt w:val="bullet"/>
      <w:lvlText w:val="•"/>
      <w:lvlJc w:val="left"/>
      <w:pPr>
        <w:ind w:left="8450" w:hanging="201"/>
      </w:pPr>
      <w:rPr>
        <w:rFonts w:hint="default"/>
        <w:lang w:val="en-US" w:eastAsia="en-US" w:bidi="ar-SA"/>
      </w:rPr>
    </w:lvl>
  </w:abstractNum>
  <w:abstractNum w:abstractNumId="1" w15:restartNumberingAfterBreak="0">
    <w:nsid w:val="43D34A6A"/>
    <w:multiLevelType w:val="hybridMultilevel"/>
    <w:tmpl w:val="08423114"/>
    <w:lvl w:ilvl="0" w:tplc="485C5D42">
      <w:start w:val="1"/>
      <w:numFmt w:val="decimal"/>
      <w:lvlText w:val="%1)"/>
      <w:lvlJc w:val="left"/>
      <w:pPr>
        <w:ind w:left="827" w:hanging="360"/>
        <w:jc w:val="left"/>
      </w:pPr>
      <w:rPr>
        <w:rFonts w:ascii="Arial" w:eastAsia="Arial" w:hAnsi="Arial" w:cs="Arial" w:hint="default"/>
        <w:b w:val="0"/>
        <w:bCs w:val="0"/>
        <w:i w:val="0"/>
        <w:iCs w:val="0"/>
        <w:spacing w:val="-1"/>
        <w:w w:val="99"/>
        <w:sz w:val="24"/>
        <w:szCs w:val="24"/>
        <w:lang w:val="en-US" w:eastAsia="en-US" w:bidi="ar-SA"/>
      </w:rPr>
    </w:lvl>
    <w:lvl w:ilvl="1" w:tplc="3678E9DC">
      <w:start w:val="1"/>
      <w:numFmt w:val="decimal"/>
      <w:lvlText w:val="%2)"/>
      <w:lvlJc w:val="left"/>
      <w:pPr>
        <w:ind w:left="827" w:hanging="360"/>
        <w:jc w:val="left"/>
      </w:pPr>
      <w:rPr>
        <w:rFonts w:ascii="Arial" w:eastAsia="Arial" w:hAnsi="Arial" w:cs="Arial" w:hint="default"/>
        <w:b w:val="0"/>
        <w:bCs w:val="0"/>
        <w:i w:val="0"/>
        <w:iCs w:val="0"/>
        <w:spacing w:val="-1"/>
        <w:w w:val="99"/>
        <w:sz w:val="24"/>
        <w:szCs w:val="24"/>
        <w:lang w:val="en-US" w:eastAsia="en-US" w:bidi="ar-SA"/>
      </w:rPr>
    </w:lvl>
    <w:lvl w:ilvl="2" w:tplc="3C864734">
      <w:numFmt w:val="bullet"/>
      <w:lvlText w:val="•"/>
      <w:lvlJc w:val="left"/>
      <w:pPr>
        <w:ind w:left="2763" w:hanging="360"/>
      </w:pPr>
      <w:rPr>
        <w:rFonts w:hint="default"/>
        <w:lang w:val="en-US" w:eastAsia="en-US" w:bidi="ar-SA"/>
      </w:rPr>
    </w:lvl>
    <w:lvl w:ilvl="3" w:tplc="1D244FC8">
      <w:numFmt w:val="bullet"/>
      <w:lvlText w:val="•"/>
      <w:lvlJc w:val="left"/>
      <w:pPr>
        <w:ind w:left="3735" w:hanging="360"/>
      </w:pPr>
      <w:rPr>
        <w:rFonts w:hint="default"/>
        <w:lang w:val="en-US" w:eastAsia="en-US" w:bidi="ar-SA"/>
      </w:rPr>
    </w:lvl>
    <w:lvl w:ilvl="4" w:tplc="227A0888">
      <w:numFmt w:val="bullet"/>
      <w:lvlText w:val="•"/>
      <w:lvlJc w:val="left"/>
      <w:pPr>
        <w:ind w:left="4707" w:hanging="360"/>
      </w:pPr>
      <w:rPr>
        <w:rFonts w:hint="default"/>
        <w:lang w:val="en-US" w:eastAsia="en-US" w:bidi="ar-SA"/>
      </w:rPr>
    </w:lvl>
    <w:lvl w:ilvl="5" w:tplc="937A574C">
      <w:numFmt w:val="bullet"/>
      <w:lvlText w:val="•"/>
      <w:lvlJc w:val="left"/>
      <w:pPr>
        <w:ind w:left="5679" w:hanging="360"/>
      </w:pPr>
      <w:rPr>
        <w:rFonts w:hint="default"/>
        <w:lang w:val="en-US" w:eastAsia="en-US" w:bidi="ar-SA"/>
      </w:rPr>
    </w:lvl>
    <w:lvl w:ilvl="6" w:tplc="83E21C4A">
      <w:numFmt w:val="bullet"/>
      <w:lvlText w:val="•"/>
      <w:lvlJc w:val="left"/>
      <w:pPr>
        <w:ind w:left="6650" w:hanging="360"/>
      </w:pPr>
      <w:rPr>
        <w:rFonts w:hint="default"/>
        <w:lang w:val="en-US" w:eastAsia="en-US" w:bidi="ar-SA"/>
      </w:rPr>
    </w:lvl>
    <w:lvl w:ilvl="7" w:tplc="88E4138E">
      <w:numFmt w:val="bullet"/>
      <w:lvlText w:val="•"/>
      <w:lvlJc w:val="left"/>
      <w:pPr>
        <w:ind w:left="7622" w:hanging="360"/>
      </w:pPr>
      <w:rPr>
        <w:rFonts w:hint="default"/>
        <w:lang w:val="en-US" w:eastAsia="en-US" w:bidi="ar-SA"/>
      </w:rPr>
    </w:lvl>
    <w:lvl w:ilvl="8" w:tplc="AC3AD9CA">
      <w:numFmt w:val="bullet"/>
      <w:lvlText w:val="•"/>
      <w:lvlJc w:val="left"/>
      <w:pPr>
        <w:ind w:left="8594" w:hanging="360"/>
      </w:pPr>
      <w:rPr>
        <w:rFonts w:hint="default"/>
        <w:lang w:val="en-US" w:eastAsia="en-US" w:bidi="ar-SA"/>
      </w:rPr>
    </w:lvl>
  </w:abstractNum>
  <w:abstractNum w:abstractNumId="2" w15:restartNumberingAfterBreak="0">
    <w:nsid w:val="4A027BE6"/>
    <w:multiLevelType w:val="hybridMultilevel"/>
    <w:tmpl w:val="F4BC6B22"/>
    <w:lvl w:ilvl="0" w:tplc="7CCE61B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D44B93E">
      <w:numFmt w:val="bullet"/>
      <w:lvlText w:val="•"/>
      <w:lvlJc w:val="left"/>
      <w:pPr>
        <w:ind w:left="1791" w:hanging="360"/>
      </w:pPr>
      <w:rPr>
        <w:rFonts w:hint="default"/>
        <w:lang w:val="en-US" w:eastAsia="en-US" w:bidi="ar-SA"/>
      </w:rPr>
    </w:lvl>
    <w:lvl w:ilvl="2" w:tplc="0E729FB2">
      <w:numFmt w:val="bullet"/>
      <w:lvlText w:val="•"/>
      <w:lvlJc w:val="left"/>
      <w:pPr>
        <w:ind w:left="2763" w:hanging="360"/>
      </w:pPr>
      <w:rPr>
        <w:rFonts w:hint="default"/>
        <w:lang w:val="en-US" w:eastAsia="en-US" w:bidi="ar-SA"/>
      </w:rPr>
    </w:lvl>
    <w:lvl w:ilvl="3" w:tplc="0F1E5B7C">
      <w:numFmt w:val="bullet"/>
      <w:lvlText w:val="•"/>
      <w:lvlJc w:val="left"/>
      <w:pPr>
        <w:ind w:left="3735" w:hanging="360"/>
      </w:pPr>
      <w:rPr>
        <w:rFonts w:hint="default"/>
        <w:lang w:val="en-US" w:eastAsia="en-US" w:bidi="ar-SA"/>
      </w:rPr>
    </w:lvl>
    <w:lvl w:ilvl="4" w:tplc="32F8BE68">
      <w:numFmt w:val="bullet"/>
      <w:lvlText w:val="•"/>
      <w:lvlJc w:val="left"/>
      <w:pPr>
        <w:ind w:left="4707" w:hanging="360"/>
      </w:pPr>
      <w:rPr>
        <w:rFonts w:hint="default"/>
        <w:lang w:val="en-US" w:eastAsia="en-US" w:bidi="ar-SA"/>
      </w:rPr>
    </w:lvl>
    <w:lvl w:ilvl="5" w:tplc="26145164">
      <w:numFmt w:val="bullet"/>
      <w:lvlText w:val="•"/>
      <w:lvlJc w:val="left"/>
      <w:pPr>
        <w:ind w:left="5679" w:hanging="360"/>
      </w:pPr>
      <w:rPr>
        <w:rFonts w:hint="default"/>
        <w:lang w:val="en-US" w:eastAsia="en-US" w:bidi="ar-SA"/>
      </w:rPr>
    </w:lvl>
    <w:lvl w:ilvl="6" w:tplc="F072D3BE">
      <w:numFmt w:val="bullet"/>
      <w:lvlText w:val="•"/>
      <w:lvlJc w:val="left"/>
      <w:pPr>
        <w:ind w:left="6650" w:hanging="360"/>
      </w:pPr>
      <w:rPr>
        <w:rFonts w:hint="default"/>
        <w:lang w:val="en-US" w:eastAsia="en-US" w:bidi="ar-SA"/>
      </w:rPr>
    </w:lvl>
    <w:lvl w:ilvl="7" w:tplc="A7304C0E">
      <w:numFmt w:val="bullet"/>
      <w:lvlText w:val="•"/>
      <w:lvlJc w:val="left"/>
      <w:pPr>
        <w:ind w:left="7622" w:hanging="360"/>
      </w:pPr>
      <w:rPr>
        <w:rFonts w:hint="default"/>
        <w:lang w:val="en-US" w:eastAsia="en-US" w:bidi="ar-SA"/>
      </w:rPr>
    </w:lvl>
    <w:lvl w:ilvl="8" w:tplc="2F96E3F0">
      <w:numFmt w:val="bullet"/>
      <w:lvlText w:val="•"/>
      <w:lvlJc w:val="left"/>
      <w:pPr>
        <w:ind w:left="8594" w:hanging="360"/>
      </w:pPr>
      <w:rPr>
        <w:rFonts w:hint="default"/>
        <w:lang w:val="en-US" w:eastAsia="en-US" w:bidi="ar-SA"/>
      </w:rPr>
    </w:lvl>
  </w:abstractNum>
  <w:abstractNum w:abstractNumId="3" w15:restartNumberingAfterBreak="0">
    <w:nsid w:val="5B023225"/>
    <w:multiLevelType w:val="hybridMultilevel"/>
    <w:tmpl w:val="CC823D18"/>
    <w:lvl w:ilvl="0" w:tplc="2DCE98DA">
      <w:start w:val="14"/>
      <w:numFmt w:val="decimal"/>
      <w:lvlText w:val="%1."/>
      <w:lvlJc w:val="left"/>
      <w:pPr>
        <w:ind w:left="107" w:hanging="401"/>
        <w:jc w:val="left"/>
      </w:pPr>
      <w:rPr>
        <w:rFonts w:ascii="Arial" w:eastAsia="Arial" w:hAnsi="Arial" w:cs="Arial" w:hint="default"/>
        <w:b w:val="0"/>
        <w:bCs w:val="0"/>
        <w:i w:val="0"/>
        <w:iCs w:val="0"/>
        <w:spacing w:val="-1"/>
        <w:w w:val="99"/>
        <w:sz w:val="24"/>
        <w:szCs w:val="24"/>
        <w:lang w:val="en-US" w:eastAsia="en-US" w:bidi="ar-SA"/>
      </w:rPr>
    </w:lvl>
    <w:lvl w:ilvl="1" w:tplc="5DF0508A">
      <w:numFmt w:val="bullet"/>
      <w:lvlText w:val="•"/>
      <w:lvlJc w:val="left"/>
      <w:pPr>
        <w:ind w:left="1143" w:hanging="401"/>
      </w:pPr>
      <w:rPr>
        <w:rFonts w:hint="default"/>
        <w:lang w:val="en-US" w:eastAsia="en-US" w:bidi="ar-SA"/>
      </w:rPr>
    </w:lvl>
    <w:lvl w:ilvl="2" w:tplc="233E663A">
      <w:numFmt w:val="bullet"/>
      <w:lvlText w:val="•"/>
      <w:lvlJc w:val="left"/>
      <w:pPr>
        <w:ind w:left="2187" w:hanging="401"/>
      </w:pPr>
      <w:rPr>
        <w:rFonts w:hint="default"/>
        <w:lang w:val="en-US" w:eastAsia="en-US" w:bidi="ar-SA"/>
      </w:rPr>
    </w:lvl>
    <w:lvl w:ilvl="3" w:tplc="252C6338">
      <w:numFmt w:val="bullet"/>
      <w:lvlText w:val="•"/>
      <w:lvlJc w:val="left"/>
      <w:pPr>
        <w:ind w:left="3231" w:hanging="401"/>
      </w:pPr>
      <w:rPr>
        <w:rFonts w:hint="default"/>
        <w:lang w:val="en-US" w:eastAsia="en-US" w:bidi="ar-SA"/>
      </w:rPr>
    </w:lvl>
    <w:lvl w:ilvl="4" w:tplc="B0E024FC">
      <w:numFmt w:val="bullet"/>
      <w:lvlText w:val="•"/>
      <w:lvlJc w:val="left"/>
      <w:pPr>
        <w:ind w:left="4275" w:hanging="401"/>
      </w:pPr>
      <w:rPr>
        <w:rFonts w:hint="default"/>
        <w:lang w:val="en-US" w:eastAsia="en-US" w:bidi="ar-SA"/>
      </w:rPr>
    </w:lvl>
    <w:lvl w:ilvl="5" w:tplc="28220F46">
      <w:numFmt w:val="bullet"/>
      <w:lvlText w:val="•"/>
      <w:lvlJc w:val="left"/>
      <w:pPr>
        <w:ind w:left="5319" w:hanging="401"/>
      </w:pPr>
      <w:rPr>
        <w:rFonts w:hint="default"/>
        <w:lang w:val="en-US" w:eastAsia="en-US" w:bidi="ar-SA"/>
      </w:rPr>
    </w:lvl>
    <w:lvl w:ilvl="6" w:tplc="66A0784E">
      <w:numFmt w:val="bullet"/>
      <w:lvlText w:val="•"/>
      <w:lvlJc w:val="left"/>
      <w:pPr>
        <w:ind w:left="6362" w:hanging="401"/>
      </w:pPr>
      <w:rPr>
        <w:rFonts w:hint="default"/>
        <w:lang w:val="en-US" w:eastAsia="en-US" w:bidi="ar-SA"/>
      </w:rPr>
    </w:lvl>
    <w:lvl w:ilvl="7" w:tplc="ADAC2262">
      <w:numFmt w:val="bullet"/>
      <w:lvlText w:val="•"/>
      <w:lvlJc w:val="left"/>
      <w:pPr>
        <w:ind w:left="7406" w:hanging="401"/>
      </w:pPr>
      <w:rPr>
        <w:rFonts w:hint="default"/>
        <w:lang w:val="en-US" w:eastAsia="en-US" w:bidi="ar-SA"/>
      </w:rPr>
    </w:lvl>
    <w:lvl w:ilvl="8" w:tplc="70FE53F8">
      <w:numFmt w:val="bullet"/>
      <w:lvlText w:val="•"/>
      <w:lvlJc w:val="left"/>
      <w:pPr>
        <w:ind w:left="8450" w:hanging="401"/>
      </w:pPr>
      <w:rPr>
        <w:rFonts w:hint="default"/>
        <w:lang w:val="en-US" w:eastAsia="en-US" w:bidi="ar-SA"/>
      </w:rPr>
    </w:lvl>
  </w:abstractNum>
  <w:abstractNum w:abstractNumId="4" w15:restartNumberingAfterBreak="0">
    <w:nsid w:val="6CF12792"/>
    <w:multiLevelType w:val="hybridMultilevel"/>
    <w:tmpl w:val="9BAED832"/>
    <w:lvl w:ilvl="0" w:tplc="A356B790">
      <w:start w:val="1"/>
      <w:numFmt w:val="decimal"/>
      <w:lvlText w:val="%1."/>
      <w:lvlJc w:val="left"/>
      <w:pPr>
        <w:ind w:left="107" w:hanging="268"/>
        <w:jc w:val="left"/>
      </w:pPr>
      <w:rPr>
        <w:rFonts w:ascii="Arial" w:eastAsia="Arial" w:hAnsi="Arial" w:cs="Arial" w:hint="default"/>
        <w:b w:val="0"/>
        <w:bCs w:val="0"/>
        <w:i w:val="0"/>
        <w:iCs w:val="0"/>
        <w:spacing w:val="-1"/>
        <w:w w:val="90"/>
        <w:sz w:val="24"/>
        <w:szCs w:val="24"/>
        <w:lang w:val="en-US" w:eastAsia="en-US" w:bidi="ar-SA"/>
      </w:rPr>
    </w:lvl>
    <w:lvl w:ilvl="1" w:tplc="B08C6260">
      <w:numFmt w:val="bullet"/>
      <w:lvlText w:val="•"/>
      <w:lvlJc w:val="left"/>
      <w:pPr>
        <w:ind w:left="1143" w:hanging="268"/>
      </w:pPr>
      <w:rPr>
        <w:rFonts w:hint="default"/>
        <w:lang w:val="en-US" w:eastAsia="en-US" w:bidi="ar-SA"/>
      </w:rPr>
    </w:lvl>
    <w:lvl w:ilvl="2" w:tplc="681A2946">
      <w:numFmt w:val="bullet"/>
      <w:lvlText w:val="•"/>
      <w:lvlJc w:val="left"/>
      <w:pPr>
        <w:ind w:left="2187" w:hanging="268"/>
      </w:pPr>
      <w:rPr>
        <w:rFonts w:hint="default"/>
        <w:lang w:val="en-US" w:eastAsia="en-US" w:bidi="ar-SA"/>
      </w:rPr>
    </w:lvl>
    <w:lvl w:ilvl="3" w:tplc="F0D6CD9E">
      <w:numFmt w:val="bullet"/>
      <w:lvlText w:val="•"/>
      <w:lvlJc w:val="left"/>
      <w:pPr>
        <w:ind w:left="3231" w:hanging="268"/>
      </w:pPr>
      <w:rPr>
        <w:rFonts w:hint="default"/>
        <w:lang w:val="en-US" w:eastAsia="en-US" w:bidi="ar-SA"/>
      </w:rPr>
    </w:lvl>
    <w:lvl w:ilvl="4" w:tplc="C69CE678">
      <w:numFmt w:val="bullet"/>
      <w:lvlText w:val="•"/>
      <w:lvlJc w:val="left"/>
      <w:pPr>
        <w:ind w:left="4275" w:hanging="268"/>
      </w:pPr>
      <w:rPr>
        <w:rFonts w:hint="default"/>
        <w:lang w:val="en-US" w:eastAsia="en-US" w:bidi="ar-SA"/>
      </w:rPr>
    </w:lvl>
    <w:lvl w:ilvl="5" w:tplc="1B8074E6">
      <w:numFmt w:val="bullet"/>
      <w:lvlText w:val="•"/>
      <w:lvlJc w:val="left"/>
      <w:pPr>
        <w:ind w:left="5319" w:hanging="268"/>
      </w:pPr>
      <w:rPr>
        <w:rFonts w:hint="default"/>
        <w:lang w:val="en-US" w:eastAsia="en-US" w:bidi="ar-SA"/>
      </w:rPr>
    </w:lvl>
    <w:lvl w:ilvl="6" w:tplc="1C52D72E">
      <w:numFmt w:val="bullet"/>
      <w:lvlText w:val="•"/>
      <w:lvlJc w:val="left"/>
      <w:pPr>
        <w:ind w:left="6362" w:hanging="268"/>
      </w:pPr>
      <w:rPr>
        <w:rFonts w:hint="default"/>
        <w:lang w:val="en-US" w:eastAsia="en-US" w:bidi="ar-SA"/>
      </w:rPr>
    </w:lvl>
    <w:lvl w:ilvl="7" w:tplc="A344D07A">
      <w:numFmt w:val="bullet"/>
      <w:lvlText w:val="•"/>
      <w:lvlJc w:val="left"/>
      <w:pPr>
        <w:ind w:left="7406" w:hanging="268"/>
      </w:pPr>
      <w:rPr>
        <w:rFonts w:hint="default"/>
        <w:lang w:val="en-US" w:eastAsia="en-US" w:bidi="ar-SA"/>
      </w:rPr>
    </w:lvl>
    <w:lvl w:ilvl="8" w:tplc="66EA93BE">
      <w:numFmt w:val="bullet"/>
      <w:lvlText w:val="•"/>
      <w:lvlJc w:val="left"/>
      <w:pPr>
        <w:ind w:left="8450" w:hanging="268"/>
      </w:pPr>
      <w:rPr>
        <w:rFonts w:hint="default"/>
        <w:lang w:val="en-US"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35"/>
    <w:rsid w:val="00461335"/>
    <w:rsid w:val="00810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1F8"/>
  <w15:docId w15:val="{50BCF8AF-F497-417A-8DCC-41C4441C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Swindon Borough Council</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anna sherman</dc:creator>
  <cp:lastModifiedBy>Tori Sutton</cp:lastModifiedBy>
  <cp:revision>2</cp:revision>
  <dcterms:created xsi:type="dcterms:W3CDTF">2025-04-11T10:29:00Z</dcterms:created>
  <dcterms:modified xsi:type="dcterms:W3CDTF">2025-04-11T10:29:00Z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2011-08-04T00:00:00Z</vt:filetime>
  </property>
  <property fmtid="{D5CDD505-2E9C-101B-9397-08002B2CF9AE}" pid="3" name="Creator">
    <vt:lpwstr>Acrobat PDFMaker 7.0 for Word</vt:lpwstr>
  </property>
  <property fmtid="{D5CDD505-2E9C-101B-9397-08002B2CF9AE}" pid="4" name="LastSaved">
    <vt:filetime>2025-04-11T00:00:00Z</vt:filetime>
  </property>
  <property fmtid="{D5CDD505-2E9C-101B-9397-08002B2CF9AE}" pid="5" name="Producer">
    <vt:lpwstr>3-Heights(TM) PDF Security Shell 4.8.25.2 (http://www.pdf-tools.com)</vt:lpwstr>
  </property>
  <property fmtid="{D5CDD505-2E9C-101B-9397-08002B2CF9AE}" pid="6" name="SourceModified">
    <vt:lpwstr>D:20110726091549</vt:lpwstr>
  </property>
</Properties>
</file>